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6C" w:rsidRPr="0037756C" w:rsidRDefault="0037756C" w:rsidP="003775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756C">
        <w:rPr>
          <w:rFonts w:ascii="Times New Roman" w:eastAsia="Calibri" w:hAnsi="Times New Roman" w:cs="Times New Roman"/>
          <w:noProof/>
          <w:sz w:val="24"/>
          <w:szCs w:val="24"/>
          <w:lang w:eastAsia="bs-Latn-B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6826126" wp14:editId="42D5CFD6">
                <wp:simplePos x="0" y="0"/>
                <wp:positionH relativeFrom="column">
                  <wp:posOffset>-85725</wp:posOffset>
                </wp:positionH>
                <wp:positionV relativeFrom="paragraph">
                  <wp:posOffset>0</wp:posOffset>
                </wp:positionV>
                <wp:extent cx="1809750" cy="1190625"/>
                <wp:effectExtent l="0" t="0" r="0" b="952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756C" w:rsidRPr="006D2434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</w:pPr>
                            <w:r w:rsidRPr="006D2434"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  <w:t>Bosna i Hercegovina</w:t>
                            </w:r>
                          </w:p>
                          <w:p w:rsidR="0037756C" w:rsidRPr="006D2434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</w:pPr>
                            <w:r w:rsidRPr="006D2434"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  <w:t>Federacija Bosne i Hercegovine</w:t>
                            </w:r>
                          </w:p>
                          <w:p w:rsidR="0037756C" w:rsidRPr="006D2434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</w:pPr>
                            <w:r w:rsidRPr="006D2434"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  <w:t>Unsko-sanski kanton</w:t>
                            </w:r>
                          </w:p>
                          <w:p w:rsidR="0037756C" w:rsidRPr="006D2434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</w:pPr>
                            <w:r w:rsidRPr="006D2434"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  <w:t>Općina Bužim</w:t>
                            </w:r>
                          </w:p>
                          <w:p w:rsidR="0037756C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</w:pPr>
                            <w:r w:rsidRPr="006D2434"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  <w:t xml:space="preserve">Javna ustanova Osnovna škola </w:t>
                            </w:r>
                          </w:p>
                          <w:p w:rsidR="0037756C" w:rsidRPr="006D2434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</w:pPr>
                            <w:r w:rsidRPr="006D2434"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  <w:t>„Mirsad Salkić“ Čava</w:t>
                            </w:r>
                          </w:p>
                          <w:p w:rsidR="0037756C" w:rsidRPr="006D2434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</w:pPr>
                            <w:r w:rsidRPr="006D2434"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  <w:t>Bužim</w:t>
                            </w:r>
                          </w:p>
                          <w:p w:rsidR="0037756C" w:rsidRDefault="0037756C" w:rsidP="003775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261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75pt;margin-top:0;width:142.5pt;height:9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" stroked="f">
                <v:textbox>
                  <w:txbxContent>
                    <w:p w:rsidR="0037756C" w:rsidRPr="006D2434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</w:rPr>
                      </w:pPr>
                      <w:r w:rsidRPr="006D2434">
                        <w:rPr>
                          <w:rFonts w:ascii="Book Antiqua" w:hAnsi="Book Antiqua"/>
                          <w:i/>
                          <w:sz w:val="20"/>
                        </w:rPr>
                        <w:t>Bosna i Hercegovina</w:t>
                      </w:r>
                    </w:p>
                    <w:p w:rsidR="0037756C" w:rsidRPr="006D2434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</w:rPr>
                      </w:pPr>
                      <w:r w:rsidRPr="006D2434">
                        <w:rPr>
                          <w:rFonts w:ascii="Book Antiqua" w:hAnsi="Book Antiqua"/>
                          <w:i/>
                          <w:sz w:val="20"/>
                        </w:rPr>
                        <w:t>Federacija Bosne i Hercegovine</w:t>
                      </w:r>
                    </w:p>
                    <w:p w:rsidR="0037756C" w:rsidRPr="006D2434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</w:rPr>
                      </w:pPr>
                      <w:r w:rsidRPr="006D2434">
                        <w:rPr>
                          <w:rFonts w:ascii="Book Antiqua" w:hAnsi="Book Antiqua"/>
                          <w:i/>
                          <w:sz w:val="20"/>
                        </w:rPr>
                        <w:t>Unsko-sanski kanton</w:t>
                      </w:r>
                    </w:p>
                    <w:p w:rsidR="0037756C" w:rsidRPr="006D2434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</w:rPr>
                      </w:pPr>
                      <w:r w:rsidRPr="006D2434">
                        <w:rPr>
                          <w:rFonts w:ascii="Book Antiqua" w:hAnsi="Book Antiqua"/>
                          <w:i/>
                          <w:sz w:val="20"/>
                        </w:rPr>
                        <w:t>Općina Bužim</w:t>
                      </w:r>
                    </w:p>
                    <w:p w:rsidR="0037756C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</w:rPr>
                      </w:pPr>
                      <w:r w:rsidRPr="006D2434">
                        <w:rPr>
                          <w:rFonts w:ascii="Book Antiqua" w:hAnsi="Book Antiqua"/>
                          <w:i/>
                          <w:sz w:val="20"/>
                        </w:rPr>
                        <w:t xml:space="preserve">Javna ustanova Osnovna škola </w:t>
                      </w:r>
                    </w:p>
                    <w:p w:rsidR="0037756C" w:rsidRPr="006D2434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</w:rPr>
                      </w:pPr>
                      <w:r w:rsidRPr="006D2434">
                        <w:rPr>
                          <w:rFonts w:ascii="Book Antiqua" w:hAnsi="Book Antiqua"/>
                          <w:i/>
                          <w:sz w:val="20"/>
                        </w:rPr>
                        <w:t>„Mirsad Salkić“ Čava</w:t>
                      </w:r>
                    </w:p>
                    <w:p w:rsidR="0037756C" w:rsidRPr="006D2434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</w:rPr>
                      </w:pPr>
                      <w:r w:rsidRPr="006D2434">
                        <w:rPr>
                          <w:rFonts w:ascii="Book Antiqua" w:hAnsi="Book Antiqua"/>
                          <w:i/>
                          <w:sz w:val="20"/>
                        </w:rPr>
                        <w:t>Bužim</w:t>
                      </w:r>
                    </w:p>
                    <w:p w:rsidR="0037756C" w:rsidRDefault="0037756C" w:rsidP="0037756C"/>
                  </w:txbxContent>
                </v:textbox>
                <w10:wrap type="square"/>
              </v:shape>
            </w:pict>
          </mc:Fallback>
        </mc:AlternateContent>
      </w:r>
      <w:r w:rsidRPr="0037756C">
        <w:rPr>
          <w:rFonts w:ascii="Times New Roman" w:eastAsia="Calibri" w:hAnsi="Times New Roman" w:cs="Times New Roman"/>
          <w:i/>
          <w:noProof/>
          <w:sz w:val="24"/>
          <w:szCs w:val="24"/>
          <w:lang w:eastAsia="bs-Latn-B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932733" wp14:editId="6B539CED">
                <wp:simplePos x="0" y="0"/>
                <wp:positionH relativeFrom="column">
                  <wp:posOffset>3667125</wp:posOffset>
                </wp:positionH>
                <wp:positionV relativeFrom="paragraph">
                  <wp:posOffset>0</wp:posOffset>
                </wp:positionV>
                <wp:extent cx="2232025" cy="11525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02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756C" w:rsidRPr="00621CB6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21CB6"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  <w:t>Bosnia and Herzegovina</w:t>
                            </w:r>
                          </w:p>
                          <w:p w:rsidR="0037756C" w:rsidRPr="00621CB6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21CB6"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  <w:t>Federation of Bosnia and Herzegovina</w:t>
                            </w:r>
                          </w:p>
                          <w:p w:rsidR="0037756C" w:rsidRPr="00621CB6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21CB6"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  <w:t>The Una- Sana canton</w:t>
                            </w:r>
                          </w:p>
                          <w:p w:rsidR="0037756C" w:rsidRPr="00621CB6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21CB6"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  <w:t>Municipality of Buzim</w:t>
                            </w:r>
                          </w:p>
                          <w:p w:rsidR="0037756C" w:rsidRPr="00621CB6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21CB6"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Public </w:t>
                            </w:r>
                            <w:r w:rsidRPr="00621CB6"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lang w:val="en-GB"/>
                              </w:rPr>
                              <w:t>Institution Primary school</w:t>
                            </w:r>
                            <w:r w:rsidRPr="00621CB6"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:rsidR="0037756C" w:rsidRPr="00621CB6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21CB6"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  <w:t>„Mirsad Salkic“ Cava</w:t>
                            </w:r>
                          </w:p>
                          <w:p w:rsidR="0037756C" w:rsidRPr="00621CB6" w:rsidRDefault="0037756C" w:rsidP="0037756C">
                            <w:pPr>
                              <w:pStyle w:val="Header"/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  <w:lang w:val="en-GB"/>
                              </w:rPr>
                            </w:pPr>
                            <w:r w:rsidRPr="00621CB6">
                              <w:rPr>
                                <w:rFonts w:ascii="Book Antiqua" w:hAnsi="Book Antiqua"/>
                                <w:i/>
                                <w:sz w:val="20"/>
                                <w:szCs w:val="20"/>
                                <w:lang w:val="en-GB"/>
                              </w:rPr>
                              <w:t>Buzim</w:t>
                            </w:r>
                          </w:p>
                          <w:p w:rsidR="0037756C" w:rsidRDefault="0037756C" w:rsidP="003775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32733" id="_x0000_s1027" type="#_x0000_t202" style="position:absolute;margin-left:288.75pt;margin-top:0;width:175.75pt;height:9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" stroked="f">
                <v:textbox>
                  <w:txbxContent>
                    <w:p w:rsidR="0037756C" w:rsidRPr="00621CB6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621CB6"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  <w:t>Bosnia and Herzegovina</w:t>
                      </w:r>
                    </w:p>
                    <w:p w:rsidR="0037756C" w:rsidRPr="00621CB6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621CB6"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  <w:t>Federation of Bosnia and Herzegovina</w:t>
                      </w:r>
                    </w:p>
                    <w:p w:rsidR="0037756C" w:rsidRPr="00621CB6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621CB6"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  <w:t>The Una- Sana canton</w:t>
                      </w:r>
                    </w:p>
                    <w:p w:rsidR="0037756C" w:rsidRPr="00621CB6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621CB6"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  <w:t>Municipality of Buzim</w:t>
                      </w:r>
                    </w:p>
                    <w:p w:rsidR="0037756C" w:rsidRPr="00621CB6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621CB6"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  <w:t xml:space="preserve">Public </w:t>
                      </w:r>
                      <w:r w:rsidRPr="00621CB6"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lang w:val="en-GB"/>
                        </w:rPr>
                        <w:t>Institution Primary school</w:t>
                      </w:r>
                      <w:r w:rsidRPr="00621CB6"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:rsidR="0037756C" w:rsidRPr="00621CB6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621CB6"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  <w:t>„Mirsad Salkic“ Cava</w:t>
                      </w:r>
                    </w:p>
                    <w:p w:rsidR="0037756C" w:rsidRPr="00621CB6" w:rsidRDefault="0037756C" w:rsidP="0037756C">
                      <w:pPr>
                        <w:pStyle w:val="Header"/>
                        <w:jc w:val="center"/>
                        <w:rPr>
                          <w:rFonts w:ascii="Book Antiqua" w:hAnsi="Book Antiqua"/>
                          <w:b/>
                          <w:i/>
                          <w:lang w:val="en-GB"/>
                        </w:rPr>
                      </w:pPr>
                      <w:r w:rsidRPr="00621CB6">
                        <w:rPr>
                          <w:rFonts w:ascii="Book Antiqua" w:hAnsi="Book Antiqua"/>
                          <w:i/>
                          <w:sz w:val="20"/>
                          <w:szCs w:val="20"/>
                          <w:lang w:val="en-GB"/>
                        </w:rPr>
                        <w:t>Buzim</w:t>
                      </w:r>
                    </w:p>
                    <w:p w:rsidR="0037756C" w:rsidRDefault="0037756C" w:rsidP="0037756C"/>
                  </w:txbxContent>
                </v:textbox>
                <w10:wrap type="square"/>
              </v:shape>
            </w:pict>
          </mc:Fallback>
        </mc:AlternateContent>
      </w:r>
      <w:r w:rsidRPr="0037756C">
        <w:rPr>
          <w:rFonts w:ascii="Times New Roman" w:eastAsia="Calibri" w:hAnsi="Times New Roman" w:cs="Times New Roman"/>
          <w:noProof/>
          <w:sz w:val="24"/>
          <w:szCs w:val="24"/>
          <w:lang w:eastAsia="bs-Latn-B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B8224B" wp14:editId="100843D5">
                <wp:simplePos x="0" y="0"/>
                <wp:positionH relativeFrom="margin">
                  <wp:posOffset>0</wp:posOffset>
                </wp:positionH>
                <wp:positionV relativeFrom="paragraph">
                  <wp:posOffset>1327150</wp:posOffset>
                </wp:positionV>
                <wp:extent cx="57594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9450" cy="0"/>
                        </a:xfrm>
                        <a:prstGeom prst="line">
                          <a:avLst/>
                        </a:prstGeom>
                        <a:noFill/>
                        <a:ln w="12700" cap="flat" cmpd="thickThin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sx="1000" sy="1000" algn="ctr" rotWithShape="0">
                            <a:srgbClr val="000000"/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1D065B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04.5pt" to="453.5pt,1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" strokecolor="windowText" strokeweight="1pt">
                <v:stroke linestyle="thickThin" joinstyle="miter"/>
                <v:shadow on="t" type="perspective" color="black" offset="0,0" matrix="655f,,,655f"/>
                <w10:wrap anchorx="margin"/>
              </v:line>
            </w:pict>
          </mc:Fallback>
        </mc:AlternateContent>
      </w:r>
      <w:r w:rsidRPr="0037756C">
        <w:rPr>
          <w:rFonts w:ascii="Times New Roman" w:eastAsia="Calibri" w:hAnsi="Times New Roman" w:cs="Times New Roman"/>
          <w:noProof/>
          <w:sz w:val="24"/>
          <w:szCs w:val="24"/>
          <w:lang w:eastAsia="bs-Latn-BA"/>
        </w:rPr>
        <w:drawing>
          <wp:anchor distT="0" distB="0" distL="114300" distR="114300" simplePos="0" relativeHeight="251662336" behindDoc="0" locked="0" layoutInCell="1" allowOverlap="1" wp14:anchorId="281EF8C8" wp14:editId="473AD631">
            <wp:simplePos x="0" y="0"/>
            <wp:positionH relativeFrom="column">
              <wp:posOffset>2152650</wp:posOffset>
            </wp:positionH>
            <wp:positionV relativeFrom="paragraph">
              <wp:posOffset>0</wp:posOffset>
            </wp:positionV>
            <wp:extent cx="1229995" cy="1229995"/>
            <wp:effectExtent l="0" t="0" r="8255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4936479_1894482444003470_6333324449302970368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Na osnovu člana 111. Zakona o osnovnom odgoju i obrazovanju (,,Službeni glasnik Unsko-sanskog kantona", broj: 19/2023 i 20/24),  člana  8.  i  9. Kolektivnog ugovora za djelatnost predškolskog i osnovnog obrazovanja i odgoja  za  teritorij  Unsko-sanskog kantona („Službeni glasnik USK-a, broj: 11/24), Pravilnika za prijem u radni odnos u osnovnim i srednjim školama Unsko-sanskog kantona  („Službeni glasnik Unsko-sanskog kantona, broj: 29/21), Odluka Školskog odbora broj: 03-1</w:t>
      </w:r>
      <w:r w:rsidR="00D33CD6">
        <w:rPr>
          <w:rFonts w:ascii="Times New Roman" w:eastAsia="Calibri" w:hAnsi="Times New Roman" w:cs="Times New Roman"/>
          <w:lang w:val="hr-HR"/>
        </w:rPr>
        <w:t>549</w:t>
      </w:r>
      <w:r w:rsidRPr="0037756C">
        <w:rPr>
          <w:rFonts w:ascii="Times New Roman" w:eastAsia="Calibri" w:hAnsi="Times New Roman" w:cs="Times New Roman"/>
          <w:lang w:val="hr-HR"/>
        </w:rPr>
        <w:t>/2</w:t>
      </w:r>
      <w:r w:rsidR="00D33CD6">
        <w:rPr>
          <w:rFonts w:ascii="Times New Roman" w:eastAsia="Calibri" w:hAnsi="Times New Roman" w:cs="Times New Roman"/>
          <w:lang w:val="hr-HR"/>
        </w:rPr>
        <w:t xml:space="preserve">6 </w:t>
      </w:r>
      <w:r w:rsidRPr="0037756C">
        <w:rPr>
          <w:rFonts w:ascii="Times New Roman" w:eastAsia="Calibri" w:hAnsi="Times New Roman" w:cs="Times New Roman"/>
          <w:lang w:val="hr-HR"/>
        </w:rPr>
        <w:t xml:space="preserve"> od </w:t>
      </w:r>
      <w:r w:rsidR="00D33CD6">
        <w:rPr>
          <w:rFonts w:ascii="Times New Roman" w:eastAsia="Calibri" w:hAnsi="Times New Roman" w:cs="Times New Roman"/>
          <w:lang w:val="hr-HR"/>
        </w:rPr>
        <w:t>15</w:t>
      </w:r>
      <w:r w:rsidRPr="0037756C">
        <w:rPr>
          <w:rFonts w:ascii="Times New Roman" w:eastAsia="Calibri" w:hAnsi="Times New Roman" w:cs="Times New Roman"/>
          <w:lang w:val="hr-HR"/>
        </w:rPr>
        <w:t>.</w:t>
      </w:r>
      <w:r w:rsidR="00D33CD6">
        <w:rPr>
          <w:rFonts w:ascii="Times New Roman" w:eastAsia="Calibri" w:hAnsi="Times New Roman" w:cs="Times New Roman"/>
          <w:lang w:val="hr-HR"/>
        </w:rPr>
        <w:t>10</w:t>
      </w:r>
      <w:r w:rsidRPr="0037756C">
        <w:rPr>
          <w:rFonts w:ascii="Times New Roman" w:eastAsia="Calibri" w:hAnsi="Times New Roman" w:cs="Times New Roman"/>
          <w:lang w:val="hr-HR"/>
        </w:rPr>
        <w:t>.202</w:t>
      </w:r>
      <w:r w:rsidR="00D33CD6">
        <w:rPr>
          <w:rFonts w:ascii="Times New Roman" w:eastAsia="Calibri" w:hAnsi="Times New Roman" w:cs="Times New Roman"/>
          <w:lang w:val="hr-HR"/>
        </w:rPr>
        <w:t>6</w:t>
      </w:r>
      <w:r w:rsidRPr="0037756C">
        <w:rPr>
          <w:rFonts w:ascii="Times New Roman" w:eastAsia="Calibri" w:hAnsi="Times New Roman" w:cs="Times New Roman"/>
          <w:lang w:val="hr-HR"/>
        </w:rPr>
        <w:t>.  godine,  Saglasnosti   za  raspisivanje konkursa  Ministarstva  obrazovanja, nauke, kulture  i  sporta USK-a broj:10-34-</w:t>
      </w:r>
      <w:r w:rsidR="00D33CD6">
        <w:rPr>
          <w:rFonts w:ascii="Times New Roman" w:eastAsia="Calibri" w:hAnsi="Times New Roman" w:cs="Times New Roman"/>
          <w:lang w:val="hr-HR"/>
        </w:rPr>
        <w:t>11489</w:t>
      </w:r>
      <w:r w:rsidRPr="0037756C">
        <w:rPr>
          <w:rFonts w:ascii="Times New Roman" w:eastAsia="Calibri" w:hAnsi="Times New Roman" w:cs="Times New Roman"/>
          <w:lang w:val="hr-HR"/>
        </w:rPr>
        <w:t>-2/2</w:t>
      </w:r>
      <w:r w:rsidR="00D33CD6">
        <w:rPr>
          <w:rFonts w:ascii="Times New Roman" w:eastAsia="Calibri" w:hAnsi="Times New Roman" w:cs="Times New Roman"/>
          <w:lang w:val="hr-HR"/>
        </w:rPr>
        <w:t>6</w:t>
      </w:r>
      <w:r w:rsidRPr="0037756C">
        <w:rPr>
          <w:rFonts w:ascii="Times New Roman" w:eastAsia="Calibri" w:hAnsi="Times New Roman" w:cs="Times New Roman"/>
          <w:lang w:val="hr-HR"/>
        </w:rPr>
        <w:t xml:space="preserve"> od </w:t>
      </w:r>
      <w:r w:rsidR="00D33CD6">
        <w:rPr>
          <w:rFonts w:ascii="Times New Roman" w:eastAsia="Calibri" w:hAnsi="Times New Roman" w:cs="Times New Roman"/>
          <w:lang w:val="hr-HR"/>
        </w:rPr>
        <w:t>30</w:t>
      </w:r>
      <w:r w:rsidRPr="0037756C">
        <w:rPr>
          <w:rFonts w:ascii="Times New Roman" w:eastAsia="Calibri" w:hAnsi="Times New Roman" w:cs="Times New Roman"/>
          <w:lang w:val="hr-HR"/>
        </w:rPr>
        <w:t>.0</w:t>
      </w:r>
      <w:r w:rsidR="00D33CD6">
        <w:rPr>
          <w:rFonts w:ascii="Times New Roman" w:eastAsia="Calibri" w:hAnsi="Times New Roman" w:cs="Times New Roman"/>
          <w:lang w:val="hr-HR"/>
        </w:rPr>
        <w:t>9</w:t>
      </w:r>
      <w:r w:rsidRPr="0037756C">
        <w:rPr>
          <w:rFonts w:ascii="Times New Roman" w:eastAsia="Calibri" w:hAnsi="Times New Roman" w:cs="Times New Roman"/>
          <w:lang w:val="hr-HR"/>
        </w:rPr>
        <w:t>.202</w:t>
      </w:r>
      <w:r w:rsidR="00D33CD6">
        <w:rPr>
          <w:rFonts w:ascii="Times New Roman" w:eastAsia="Calibri" w:hAnsi="Times New Roman" w:cs="Times New Roman"/>
          <w:lang w:val="hr-HR"/>
        </w:rPr>
        <w:t>6</w:t>
      </w:r>
      <w:r w:rsidRPr="0037756C">
        <w:rPr>
          <w:rFonts w:ascii="Times New Roman" w:eastAsia="Calibri" w:hAnsi="Times New Roman" w:cs="Times New Roman"/>
          <w:lang w:val="hr-HR"/>
        </w:rPr>
        <w:t>. godine i 10-34-</w:t>
      </w:r>
      <w:r w:rsidR="00D33CD6">
        <w:rPr>
          <w:rFonts w:ascii="Times New Roman" w:eastAsia="Calibri" w:hAnsi="Times New Roman" w:cs="Times New Roman"/>
          <w:lang w:val="hr-HR"/>
        </w:rPr>
        <w:t>11489</w:t>
      </w:r>
      <w:r w:rsidRPr="0037756C">
        <w:rPr>
          <w:rFonts w:ascii="Times New Roman" w:eastAsia="Calibri" w:hAnsi="Times New Roman" w:cs="Times New Roman"/>
          <w:lang w:val="hr-HR"/>
        </w:rPr>
        <w:t>-</w:t>
      </w:r>
      <w:r w:rsidR="00D33CD6">
        <w:rPr>
          <w:rFonts w:ascii="Times New Roman" w:eastAsia="Calibri" w:hAnsi="Times New Roman" w:cs="Times New Roman"/>
          <w:lang w:val="hr-HR"/>
        </w:rPr>
        <w:t>3</w:t>
      </w:r>
      <w:r w:rsidRPr="0037756C">
        <w:rPr>
          <w:rFonts w:ascii="Times New Roman" w:eastAsia="Calibri" w:hAnsi="Times New Roman" w:cs="Times New Roman"/>
          <w:lang w:val="hr-HR"/>
        </w:rPr>
        <w:t>/2</w:t>
      </w:r>
      <w:r w:rsidR="00D33CD6">
        <w:rPr>
          <w:rFonts w:ascii="Times New Roman" w:eastAsia="Calibri" w:hAnsi="Times New Roman" w:cs="Times New Roman"/>
          <w:lang w:val="hr-HR"/>
        </w:rPr>
        <w:t>6</w:t>
      </w:r>
      <w:r w:rsidRPr="0037756C">
        <w:rPr>
          <w:rFonts w:ascii="Times New Roman" w:eastAsia="Calibri" w:hAnsi="Times New Roman" w:cs="Times New Roman"/>
          <w:lang w:val="hr-HR"/>
        </w:rPr>
        <w:t xml:space="preserve"> od  </w:t>
      </w:r>
      <w:r w:rsidR="00D33CD6">
        <w:rPr>
          <w:rFonts w:ascii="Times New Roman" w:eastAsia="Calibri" w:hAnsi="Times New Roman" w:cs="Times New Roman"/>
          <w:lang w:val="hr-HR"/>
        </w:rPr>
        <w:t>3</w:t>
      </w:r>
      <w:r w:rsidRPr="0037756C">
        <w:rPr>
          <w:rFonts w:ascii="Times New Roman" w:eastAsia="Calibri" w:hAnsi="Times New Roman" w:cs="Times New Roman"/>
          <w:lang w:val="hr-HR"/>
        </w:rPr>
        <w:t>0.</w:t>
      </w:r>
      <w:r w:rsidR="00507D8C">
        <w:rPr>
          <w:rFonts w:ascii="Times New Roman" w:eastAsia="Calibri" w:hAnsi="Times New Roman" w:cs="Times New Roman"/>
          <w:lang w:val="hr-HR"/>
        </w:rPr>
        <w:t>09</w:t>
      </w:r>
      <w:r w:rsidRPr="0037756C">
        <w:rPr>
          <w:rFonts w:ascii="Times New Roman" w:eastAsia="Calibri" w:hAnsi="Times New Roman" w:cs="Times New Roman"/>
          <w:lang w:val="hr-HR"/>
        </w:rPr>
        <w:t>.202</w:t>
      </w:r>
      <w:r w:rsidR="00D33CD6">
        <w:rPr>
          <w:rFonts w:ascii="Times New Roman" w:eastAsia="Calibri" w:hAnsi="Times New Roman" w:cs="Times New Roman"/>
          <w:lang w:val="hr-HR"/>
        </w:rPr>
        <w:t>6</w:t>
      </w:r>
      <w:r w:rsidRPr="0037756C">
        <w:rPr>
          <w:rFonts w:ascii="Times New Roman" w:eastAsia="Calibri" w:hAnsi="Times New Roman" w:cs="Times New Roman"/>
          <w:lang w:val="hr-HR"/>
        </w:rPr>
        <w:t>. godine  JU  OŠ  "Mirsad Salkić" raspisuje:</w:t>
      </w: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756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7756C" w:rsidRPr="0037756C" w:rsidRDefault="0037756C" w:rsidP="0037756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7756C">
        <w:rPr>
          <w:rFonts w:ascii="Times New Roman" w:eastAsia="Calibri" w:hAnsi="Times New Roman" w:cs="Times New Roman"/>
          <w:b/>
        </w:rPr>
        <w:t xml:space="preserve">  JAVNI    KONKURS</w:t>
      </w:r>
    </w:p>
    <w:p w:rsidR="0037756C" w:rsidRPr="0037756C" w:rsidRDefault="0037756C" w:rsidP="0037756C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37756C">
        <w:rPr>
          <w:rFonts w:ascii="Times New Roman" w:eastAsia="Calibri" w:hAnsi="Times New Roman" w:cs="Times New Roman"/>
          <w:bCs/>
        </w:rPr>
        <w:t>za popunu radnih mjesta/sati u JU OŠ „Mirsad Salkić“ Čava</w:t>
      </w: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3044"/>
        <w:gridCol w:w="1275"/>
        <w:gridCol w:w="3918"/>
      </w:tblGrid>
      <w:tr w:rsidR="00D33CD6" w:rsidRPr="00D33CD6" w:rsidTr="00834165">
        <w:trPr>
          <w:jc w:val="center"/>
        </w:trPr>
        <w:tc>
          <w:tcPr>
            <w:tcW w:w="779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R/B</w:t>
            </w:r>
          </w:p>
        </w:tc>
        <w:tc>
          <w:tcPr>
            <w:tcW w:w="3044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Radno mjesto</w:t>
            </w:r>
          </w:p>
        </w:tc>
        <w:tc>
          <w:tcPr>
            <w:tcW w:w="1275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Broj sati</w:t>
            </w:r>
          </w:p>
        </w:tc>
        <w:tc>
          <w:tcPr>
            <w:tcW w:w="3918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Vrijeme angažiranja</w:t>
            </w:r>
          </w:p>
        </w:tc>
      </w:tr>
      <w:tr w:rsidR="00D33CD6" w:rsidRPr="00D33CD6" w:rsidTr="00834165">
        <w:trPr>
          <w:jc w:val="center"/>
        </w:trPr>
        <w:tc>
          <w:tcPr>
            <w:tcW w:w="779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1.</w:t>
            </w:r>
          </w:p>
        </w:tc>
        <w:tc>
          <w:tcPr>
            <w:tcW w:w="3044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Nastavnik engleskog jezika</w:t>
            </w:r>
          </w:p>
        </w:tc>
        <w:tc>
          <w:tcPr>
            <w:tcW w:w="1275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4 časa</w:t>
            </w:r>
          </w:p>
        </w:tc>
        <w:tc>
          <w:tcPr>
            <w:tcW w:w="3918" w:type="dxa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 određeno radno vrijeme, a najduže do kraja  školske 2026/27. godine</w:t>
            </w:r>
          </w:p>
        </w:tc>
      </w:tr>
      <w:tr w:rsidR="00D33CD6" w:rsidRPr="00D33CD6" w:rsidTr="00834165">
        <w:trPr>
          <w:jc w:val="center"/>
        </w:trPr>
        <w:tc>
          <w:tcPr>
            <w:tcW w:w="779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2.</w:t>
            </w:r>
          </w:p>
        </w:tc>
        <w:tc>
          <w:tcPr>
            <w:tcW w:w="3044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 xml:space="preserve">Nastavnik fizike </w:t>
            </w:r>
          </w:p>
        </w:tc>
        <w:tc>
          <w:tcPr>
            <w:tcW w:w="1275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5 časova</w:t>
            </w:r>
          </w:p>
        </w:tc>
        <w:tc>
          <w:tcPr>
            <w:tcW w:w="3918" w:type="dxa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 određeno radno vrijeme, a najduže do kraja školske 2026/27. godine</w:t>
            </w:r>
          </w:p>
        </w:tc>
      </w:tr>
      <w:tr w:rsidR="00D33CD6" w:rsidRPr="00D33CD6" w:rsidTr="00834165">
        <w:trPr>
          <w:jc w:val="center"/>
        </w:trPr>
        <w:tc>
          <w:tcPr>
            <w:tcW w:w="779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3.</w:t>
            </w:r>
          </w:p>
        </w:tc>
        <w:tc>
          <w:tcPr>
            <w:tcW w:w="3044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 xml:space="preserve">Nastavnik demokratije i ljudskih prava </w:t>
            </w:r>
          </w:p>
        </w:tc>
        <w:tc>
          <w:tcPr>
            <w:tcW w:w="1275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1 čas</w:t>
            </w:r>
          </w:p>
        </w:tc>
        <w:tc>
          <w:tcPr>
            <w:tcW w:w="3918" w:type="dxa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 određeno radno vrijeme, a najduže do kraja školske 2026/27. godine</w:t>
            </w:r>
          </w:p>
        </w:tc>
      </w:tr>
      <w:tr w:rsidR="00D33CD6" w:rsidRPr="00D33CD6" w:rsidTr="00834165">
        <w:trPr>
          <w:jc w:val="center"/>
        </w:trPr>
        <w:tc>
          <w:tcPr>
            <w:tcW w:w="779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4.</w:t>
            </w:r>
          </w:p>
        </w:tc>
        <w:tc>
          <w:tcPr>
            <w:tcW w:w="3044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Nastavnik informatike</w:t>
            </w:r>
          </w:p>
        </w:tc>
        <w:tc>
          <w:tcPr>
            <w:tcW w:w="1275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1 čas</w:t>
            </w:r>
          </w:p>
        </w:tc>
        <w:tc>
          <w:tcPr>
            <w:tcW w:w="3918" w:type="dxa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 određeno radno vrijeme, a najduže do kraja školske 2026/27. godine</w:t>
            </w:r>
          </w:p>
        </w:tc>
      </w:tr>
      <w:tr w:rsidR="00D33CD6" w:rsidRPr="00D33CD6" w:rsidTr="00834165">
        <w:trPr>
          <w:jc w:val="center"/>
        </w:trPr>
        <w:tc>
          <w:tcPr>
            <w:tcW w:w="779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5.</w:t>
            </w:r>
          </w:p>
        </w:tc>
        <w:tc>
          <w:tcPr>
            <w:tcW w:w="3044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Nastavnik razredne nastave</w:t>
            </w:r>
          </w:p>
        </w:tc>
        <w:tc>
          <w:tcPr>
            <w:tcW w:w="1275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1 izvršioc</w:t>
            </w:r>
          </w:p>
        </w:tc>
        <w:tc>
          <w:tcPr>
            <w:tcW w:w="3918" w:type="dxa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 određeno radno vrijeme do povratka radnika sa funkcije, a najduže do kraja školske 2026/27. godine</w:t>
            </w:r>
          </w:p>
        </w:tc>
      </w:tr>
      <w:tr w:rsidR="00D33CD6" w:rsidRPr="00D33CD6" w:rsidTr="00834165">
        <w:trPr>
          <w:jc w:val="center"/>
        </w:trPr>
        <w:tc>
          <w:tcPr>
            <w:tcW w:w="779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6.</w:t>
            </w:r>
          </w:p>
        </w:tc>
        <w:tc>
          <w:tcPr>
            <w:tcW w:w="3044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Radnik na održavanju higijene</w:t>
            </w:r>
          </w:p>
        </w:tc>
        <w:tc>
          <w:tcPr>
            <w:tcW w:w="1275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1 izvršioc</w:t>
            </w:r>
          </w:p>
        </w:tc>
        <w:tc>
          <w:tcPr>
            <w:tcW w:w="3918" w:type="dxa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 određeno radno vrijeme do povratka radnice sa porodiljnog, a najduže do 23.02.2027. godine</w:t>
            </w:r>
          </w:p>
        </w:tc>
      </w:tr>
      <w:tr w:rsidR="00D33CD6" w:rsidRPr="00D33CD6" w:rsidTr="00834165">
        <w:trPr>
          <w:jc w:val="center"/>
        </w:trPr>
        <w:tc>
          <w:tcPr>
            <w:tcW w:w="779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7.</w:t>
            </w:r>
          </w:p>
        </w:tc>
        <w:tc>
          <w:tcPr>
            <w:tcW w:w="3044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Radnik na održavanju higijene</w:t>
            </w:r>
          </w:p>
        </w:tc>
        <w:tc>
          <w:tcPr>
            <w:tcW w:w="1275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1 izvršioc</w:t>
            </w:r>
          </w:p>
        </w:tc>
        <w:tc>
          <w:tcPr>
            <w:tcW w:w="3918" w:type="dxa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 određeno radno vrijeme do povratka radnika sa bolovanja, a najduže do kraja školske 2026/27. godine</w:t>
            </w:r>
          </w:p>
        </w:tc>
      </w:tr>
      <w:tr w:rsidR="00D33CD6" w:rsidRPr="00D33CD6" w:rsidTr="00834165">
        <w:trPr>
          <w:jc w:val="center"/>
        </w:trPr>
        <w:tc>
          <w:tcPr>
            <w:tcW w:w="779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8.</w:t>
            </w:r>
          </w:p>
        </w:tc>
        <w:tc>
          <w:tcPr>
            <w:tcW w:w="3044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Pomoćnik u nastavi/asistent</w:t>
            </w:r>
          </w:p>
        </w:tc>
        <w:tc>
          <w:tcPr>
            <w:tcW w:w="1275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3 izvršioca</w:t>
            </w:r>
          </w:p>
        </w:tc>
        <w:tc>
          <w:tcPr>
            <w:tcW w:w="3918" w:type="dxa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 određeno radno vrijeme, a najduže do kraja školske 2026/27. godine</w:t>
            </w:r>
          </w:p>
        </w:tc>
      </w:tr>
      <w:tr w:rsidR="00D33CD6" w:rsidRPr="00D33CD6" w:rsidTr="00834165">
        <w:trPr>
          <w:trHeight w:val="70"/>
          <w:jc w:val="center"/>
        </w:trPr>
        <w:tc>
          <w:tcPr>
            <w:tcW w:w="779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/>
                <w:lang w:val="hr-HR"/>
              </w:rPr>
              <w:t>9.</w:t>
            </w:r>
          </w:p>
        </w:tc>
        <w:tc>
          <w:tcPr>
            <w:tcW w:w="3044" w:type="dxa"/>
            <w:vAlign w:val="center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Nastavnik tehničke kulture</w:t>
            </w:r>
          </w:p>
        </w:tc>
        <w:tc>
          <w:tcPr>
            <w:tcW w:w="1275" w:type="dxa"/>
            <w:vAlign w:val="center"/>
          </w:tcPr>
          <w:p w:rsidR="00D33CD6" w:rsidRPr="00D33CD6" w:rsidRDefault="00D33CD6" w:rsidP="00D33CD6">
            <w:pPr>
              <w:jc w:val="center"/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10 časova</w:t>
            </w:r>
          </w:p>
        </w:tc>
        <w:tc>
          <w:tcPr>
            <w:tcW w:w="3918" w:type="dxa"/>
          </w:tcPr>
          <w:p w:rsidR="00D33CD6" w:rsidRPr="00D33CD6" w:rsidRDefault="00D33CD6" w:rsidP="00D33CD6">
            <w:pPr>
              <w:rPr>
                <w:rFonts w:ascii="Times New Roman" w:eastAsia="Calibri" w:hAnsi="Times New Roman" w:cs="Times New Roman"/>
                <w:bCs/>
                <w:lang w:val="hr-HR"/>
              </w:rPr>
            </w:pPr>
            <w:r w:rsidRPr="00D33CD6">
              <w:rPr>
                <w:rFonts w:ascii="Times New Roman" w:eastAsia="Calibri" w:hAnsi="Times New Roman" w:cs="Times New Roman"/>
                <w:bCs/>
                <w:lang w:val="hr-HR"/>
              </w:rPr>
              <w:t>na neodređeno radno vrijeme</w:t>
            </w:r>
          </w:p>
        </w:tc>
      </w:tr>
    </w:tbl>
    <w:p w:rsidR="0037756C" w:rsidRPr="0037756C" w:rsidRDefault="0037756C" w:rsidP="0037756C">
      <w:pPr>
        <w:spacing w:after="0" w:line="240" w:lineRule="auto"/>
        <w:ind w:left="-680" w:firstLine="720"/>
        <w:jc w:val="both"/>
        <w:rPr>
          <w:rFonts w:ascii="Times New Roman" w:eastAsia="Calibri" w:hAnsi="Times New Roman" w:cs="Times New Roman"/>
          <w:b/>
        </w:rPr>
      </w:pP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b/>
          <w:lang w:val="hr-HR"/>
        </w:rPr>
        <w:t xml:space="preserve">OPIS POSLOVA RADNIH MJESTA </w:t>
      </w: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b/>
          <w:lang w:val="hr-HR"/>
        </w:rPr>
        <w:t>(pozicije 1 – 5</w:t>
      </w:r>
      <w:r w:rsidR="00D33CD6">
        <w:rPr>
          <w:rFonts w:ascii="Times New Roman" w:eastAsia="Calibri" w:hAnsi="Times New Roman" w:cs="Times New Roman"/>
          <w:b/>
          <w:lang w:val="hr-HR"/>
        </w:rPr>
        <w:t xml:space="preserve"> i 9</w:t>
      </w:r>
      <w:r w:rsidRPr="0037756C">
        <w:rPr>
          <w:rFonts w:ascii="Times New Roman" w:eastAsia="Calibri" w:hAnsi="Times New Roman" w:cs="Times New Roman"/>
          <w:b/>
          <w:lang w:val="hr-HR"/>
        </w:rPr>
        <w:t>):</w:t>
      </w:r>
    </w:p>
    <w:p w:rsidR="0037756C" w:rsidRPr="0037756C" w:rsidRDefault="0037756C" w:rsidP="0037756C">
      <w:pPr>
        <w:numPr>
          <w:ilvl w:val="0"/>
          <w:numId w:val="2"/>
        </w:num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 xml:space="preserve">organizuje i izvodi nastavu u skladu sa Pedagoškim standardima, GPR škole i prema Nastavnom planu i programu, izrađuje prilagođeni plan i program za djecu s teškoćama u razvoju i podstiče i pomaže vannastavne aktivnosti učenika; </w:t>
      </w:r>
    </w:p>
    <w:p w:rsidR="0037756C" w:rsidRPr="0037756C" w:rsidRDefault="0037756C" w:rsidP="0037756C">
      <w:pPr>
        <w:numPr>
          <w:ilvl w:val="0"/>
          <w:numId w:val="2"/>
        </w:numPr>
        <w:spacing w:after="0" w:line="240" w:lineRule="auto"/>
        <w:ind w:left="567" w:hanging="357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priprema i ocjenjuje školske pismene zadatke i pismene vježbe, organizuje i održava konsultacije učenika u izradi domaćih radova, održava popravne ispite, potiče i pomaže vannastavne aktivnosti učenika, organizuje i provodi takmičenje učenika prema planu i programu škole, priprema izvještaj o radu odjeljenja u kojem je razredni starješina i vodi razrednu administraciju, radi na svom stručnom i pedagoško-metodskom usavršavanju, učestvuje u radu stručnih i drugih organa škole, surađuje sa roditeljima učenika;</w:t>
      </w:r>
    </w:p>
    <w:p w:rsidR="0037756C" w:rsidRPr="0037756C" w:rsidRDefault="0037756C" w:rsidP="0037756C">
      <w:pPr>
        <w:numPr>
          <w:ilvl w:val="0"/>
          <w:numId w:val="2"/>
        </w:numPr>
        <w:spacing w:after="0" w:line="240" w:lineRule="auto"/>
        <w:ind w:left="567" w:hanging="357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obavlja i druge poslove određene Zakonom, Pedagoškim standardima, Pravilima i drugim općim aktima škole po nalogu direktora.</w:t>
      </w:r>
    </w:p>
    <w:p w:rsidR="00D33CD6" w:rsidRPr="0037756C" w:rsidRDefault="00D33CD6" w:rsidP="00D33CD6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b/>
          <w:lang w:val="hr-HR"/>
        </w:rPr>
        <w:lastRenderedPageBreak/>
        <w:t xml:space="preserve">(pozicija </w:t>
      </w:r>
      <w:r>
        <w:rPr>
          <w:rFonts w:ascii="Times New Roman" w:eastAsia="Calibri" w:hAnsi="Times New Roman" w:cs="Times New Roman"/>
          <w:b/>
          <w:lang w:val="hr-HR"/>
        </w:rPr>
        <w:t xml:space="preserve">6 i </w:t>
      </w:r>
      <w:r w:rsidRPr="0037756C">
        <w:rPr>
          <w:rFonts w:ascii="Times New Roman" w:eastAsia="Calibri" w:hAnsi="Times New Roman" w:cs="Times New Roman"/>
          <w:b/>
          <w:lang w:val="hr-HR"/>
        </w:rPr>
        <w:t>7)</w:t>
      </w:r>
    </w:p>
    <w:p w:rsidR="00D33CD6" w:rsidRPr="0037756C" w:rsidRDefault="00D33CD6" w:rsidP="00D33C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 xml:space="preserve">redovno održavanje higijene i brine o optimalnim higijenskim uvjetima za rad u svim prostorijama škole koji se koriste i održavaju; </w:t>
      </w:r>
    </w:p>
    <w:p w:rsidR="00D33CD6" w:rsidRPr="0037756C" w:rsidRDefault="00D33CD6" w:rsidP="00D33C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 xml:space="preserve">vrši dezinfekciju i higijenski zadovoljavajuće održavanje prostora i opreme, redovno čisti i održava školsko dvorište; </w:t>
      </w:r>
    </w:p>
    <w:p w:rsidR="00D33CD6" w:rsidRPr="0037756C" w:rsidRDefault="00D33CD6" w:rsidP="00D33C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brine o čuvanju inventara i opreme u prostorima u kojima održava higijenu;</w:t>
      </w:r>
    </w:p>
    <w:p w:rsidR="00D33CD6" w:rsidRPr="0037756C" w:rsidRDefault="00D33CD6" w:rsidP="00D33C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evidentira i obavezno obavještava neposrednog rukovodioca o eventualnim štetama pričinjenim u prostorima u kojima održava higijenu;</w:t>
      </w:r>
    </w:p>
    <w:p w:rsidR="00D33CD6" w:rsidRPr="0037756C" w:rsidRDefault="00D33CD6" w:rsidP="00D33C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 xml:space="preserve">odgovara za pričinjenu štetu u radu radnom vremenu u prostorima u kojima održava higijenu, a o čemu nije obavijestio neposrednog rukovodioca; </w:t>
      </w:r>
    </w:p>
    <w:p w:rsidR="00D33CD6" w:rsidRPr="0037756C" w:rsidRDefault="00D33CD6" w:rsidP="00D33C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njeguje cvijeće i drugo hortikultumo uredjenje u prostorima u kojima održava higijenu;</w:t>
      </w:r>
    </w:p>
    <w:p w:rsidR="00D33CD6" w:rsidRPr="0037756C" w:rsidRDefault="00D33CD6" w:rsidP="00D33C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u saradnji sa domarom u periodima raspusta za učenike obavlja odredjene poslove na generalnom detaljnom održavanju i čišćenju prostora u kojima održava higijenu;</w:t>
      </w:r>
    </w:p>
    <w:p w:rsidR="00D33CD6" w:rsidRPr="0037756C" w:rsidRDefault="00D33CD6" w:rsidP="00D33C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 xml:space="preserve">prema potrebi obavlja poslove dostave i donošenja pošte, kako interne u krugu škole (odluke,rješenja i sl.), tako i eksterne van škole (dopisi, pošta za školu i sl.); </w:t>
      </w:r>
    </w:p>
    <w:p w:rsidR="00D33CD6" w:rsidRPr="0037756C" w:rsidRDefault="00D33CD6" w:rsidP="00D33C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 xml:space="preserve">saradjuje sa nastavnicima, stručnim saradnicima i ostalim radnicima škole; </w:t>
      </w:r>
    </w:p>
    <w:p w:rsidR="00D33CD6" w:rsidRDefault="00D33CD6" w:rsidP="00D33C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obavlja i druge poslove urvrdjene propisima, općim aktima škole prema nalogu direktora ili neposrednog rukovodioca u skladu sa kompetencijama.</w:t>
      </w:r>
    </w:p>
    <w:p w:rsidR="00507D8C" w:rsidRDefault="00507D8C" w:rsidP="00507D8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lang w:val="hr-HR"/>
        </w:rPr>
      </w:pPr>
    </w:p>
    <w:p w:rsidR="0037756C" w:rsidRPr="0037756C" w:rsidRDefault="00D33CD6" w:rsidP="00D33CD6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b/>
          <w:lang w:val="hr-HR"/>
        </w:rPr>
        <w:t xml:space="preserve"> </w:t>
      </w:r>
      <w:r w:rsidR="0037756C" w:rsidRPr="0037756C">
        <w:rPr>
          <w:rFonts w:ascii="Times New Roman" w:eastAsia="Calibri" w:hAnsi="Times New Roman" w:cs="Times New Roman"/>
          <w:b/>
          <w:lang w:val="hr-HR"/>
        </w:rPr>
        <w:t xml:space="preserve">(pozicija </w:t>
      </w:r>
      <w:r>
        <w:rPr>
          <w:rFonts w:ascii="Times New Roman" w:eastAsia="Calibri" w:hAnsi="Times New Roman" w:cs="Times New Roman"/>
          <w:b/>
          <w:lang w:val="hr-HR"/>
        </w:rPr>
        <w:t>8</w:t>
      </w:r>
      <w:r w:rsidR="0037756C" w:rsidRPr="0037756C">
        <w:rPr>
          <w:rFonts w:ascii="Times New Roman" w:eastAsia="Calibri" w:hAnsi="Times New Roman" w:cs="Times New Roman"/>
          <w:b/>
          <w:lang w:val="hr-HR"/>
        </w:rPr>
        <w:t>)</w:t>
      </w:r>
    </w:p>
    <w:p w:rsidR="0037756C" w:rsidRDefault="0037756C" w:rsidP="0037756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Calibri" w:hAnsi="Times New Roman" w:cs="Times New Roman"/>
          <w:lang w:val="hr-HR"/>
        </w:rPr>
        <w:t>p</w:t>
      </w:r>
      <w:r w:rsidRPr="0037756C">
        <w:rPr>
          <w:rFonts w:ascii="Times New Roman" w:eastAsia="Calibri" w:hAnsi="Times New Roman" w:cs="Times New Roman"/>
          <w:lang w:val="hr-HR"/>
        </w:rPr>
        <w:t xml:space="preserve">edagoška dokumentacija, Planiranje u koordinaciji sa nastavnicima </w:t>
      </w:r>
      <w:r>
        <w:rPr>
          <w:rFonts w:ascii="Times New Roman" w:eastAsia="Calibri" w:hAnsi="Times New Roman" w:cs="Times New Roman"/>
          <w:lang w:val="hr-HR"/>
        </w:rPr>
        <w:t>–</w:t>
      </w:r>
      <w:r w:rsidRPr="0037756C">
        <w:rPr>
          <w:rFonts w:ascii="Times New Roman" w:eastAsia="Calibri" w:hAnsi="Times New Roman" w:cs="Times New Roman"/>
          <w:lang w:val="hr-HR"/>
        </w:rPr>
        <w:t xml:space="preserve"> IPP</w:t>
      </w:r>
      <w:r>
        <w:rPr>
          <w:rFonts w:ascii="Times New Roman" w:eastAsia="Calibri" w:hAnsi="Times New Roman" w:cs="Times New Roman"/>
          <w:lang w:val="hr-HR"/>
        </w:rPr>
        <w:t>;</w:t>
      </w:r>
      <w:r w:rsidRPr="0037756C">
        <w:rPr>
          <w:rFonts w:ascii="Times New Roman" w:eastAsia="Calibri" w:hAnsi="Times New Roman" w:cs="Times New Roman"/>
          <w:lang w:val="hr-HR"/>
        </w:rPr>
        <w:t xml:space="preserve"> </w:t>
      </w:r>
    </w:p>
    <w:p w:rsidR="0037756C" w:rsidRDefault="0037756C" w:rsidP="0037756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Calibri" w:hAnsi="Times New Roman" w:cs="Times New Roman"/>
          <w:lang w:val="hr-HR"/>
        </w:rPr>
        <w:t>p</w:t>
      </w:r>
      <w:r w:rsidRPr="0037756C">
        <w:rPr>
          <w:rFonts w:ascii="Times New Roman" w:eastAsia="Calibri" w:hAnsi="Times New Roman" w:cs="Times New Roman"/>
          <w:lang w:val="hr-HR"/>
        </w:rPr>
        <w:t>ripremanje i izrada didaktičkih materijala u koordinaciji sa nastavnicima</w:t>
      </w:r>
      <w:r>
        <w:rPr>
          <w:rFonts w:ascii="Times New Roman" w:eastAsia="Calibri" w:hAnsi="Times New Roman" w:cs="Times New Roman"/>
          <w:lang w:val="hr-HR"/>
        </w:rPr>
        <w:t>;</w:t>
      </w:r>
      <w:r w:rsidRPr="0037756C">
        <w:rPr>
          <w:rFonts w:ascii="Times New Roman" w:eastAsia="Calibri" w:hAnsi="Times New Roman" w:cs="Times New Roman"/>
          <w:lang w:val="hr-HR"/>
        </w:rPr>
        <w:t xml:space="preserve"> </w:t>
      </w:r>
    </w:p>
    <w:p w:rsidR="0037756C" w:rsidRPr="0037756C" w:rsidRDefault="0037756C" w:rsidP="0037756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Calibri" w:hAnsi="Times New Roman" w:cs="Times New Roman"/>
          <w:lang w:val="hr-HR"/>
        </w:rPr>
        <w:t>r</w:t>
      </w:r>
      <w:r w:rsidRPr="0037756C">
        <w:rPr>
          <w:rFonts w:ascii="Times New Roman" w:eastAsia="Calibri" w:hAnsi="Times New Roman" w:cs="Times New Roman"/>
          <w:lang w:val="hr-HR"/>
        </w:rPr>
        <w:t xml:space="preserve">ad sa učenicima sa teškoćama u razvoju, saradnja sa roditeljima učenika sa </w:t>
      </w:r>
    </w:p>
    <w:p w:rsidR="0037756C" w:rsidRDefault="0037756C" w:rsidP="0037756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 xml:space="preserve">teškoćama u razvoju. </w:t>
      </w:r>
    </w:p>
    <w:p w:rsidR="0037756C" w:rsidRDefault="0037756C" w:rsidP="0037756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Calibri" w:hAnsi="Times New Roman" w:cs="Times New Roman"/>
          <w:lang w:val="hr-HR"/>
        </w:rPr>
        <w:t>r</w:t>
      </w:r>
      <w:r w:rsidRPr="0037756C">
        <w:rPr>
          <w:rFonts w:ascii="Times New Roman" w:eastAsia="Calibri" w:hAnsi="Times New Roman" w:cs="Times New Roman"/>
          <w:lang w:val="hr-HR"/>
        </w:rPr>
        <w:t xml:space="preserve">ad u stručnom timu škole i stručnim organima škole. </w:t>
      </w:r>
    </w:p>
    <w:p w:rsidR="0037756C" w:rsidRDefault="0037756C" w:rsidP="0037756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Calibri" w:hAnsi="Times New Roman" w:cs="Times New Roman"/>
          <w:lang w:val="hr-HR"/>
        </w:rPr>
        <w:t>s</w:t>
      </w:r>
      <w:r w:rsidRPr="0037756C">
        <w:rPr>
          <w:rFonts w:ascii="Times New Roman" w:eastAsia="Calibri" w:hAnsi="Times New Roman" w:cs="Times New Roman"/>
          <w:lang w:val="hr-HR"/>
        </w:rPr>
        <w:t>lobodne aktivnosti</w:t>
      </w:r>
      <w:r>
        <w:rPr>
          <w:rFonts w:ascii="Times New Roman" w:eastAsia="Calibri" w:hAnsi="Times New Roman" w:cs="Times New Roman"/>
          <w:lang w:val="hr-HR"/>
        </w:rPr>
        <w:t>,</w:t>
      </w:r>
      <w:r w:rsidRPr="0037756C">
        <w:rPr>
          <w:rFonts w:ascii="Times New Roman" w:eastAsia="Calibri" w:hAnsi="Times New Roman" w:cs="Times New Roman"/>
          <w:lang w:val="hr-HR"/>
        </w:rPr>
        <w:t xml:space="preserve"> </w:t>
      </w:r>
      <w:r>
        <w:rPr>
          <w:rFonts w:ascii="Times New Roman" w:eastAsia="Calibri" w:hAnsi="Times New Roman" w:cs="Times New Roman"/>
          <w:lang w:val="hr-HR"/>
        </w:rPr>
        <w:t>s</w:t>
      </w:r>
      <w:r w:rsidRPr="0037756C">
        <w:rPr>
          <w:rFonts w:ascii="Times New Roman" w:eastAsia="Calibri" w:hAnsi="Times New Roman" w:cs="Times New Roman"/>
          <w:lang w:val="hr-HR"/>
        </w:rPr>
        <w:t xml:space="preserve">tručno usavršavanje i evidencija. </w:t>
      </w:r>
    </w:p>
    <w:p w:rsidR="0037756C" w:rsidRPr="0037756C" w:rsidRDefault="0037756C" w:rsidP="0037756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Calibri" w:hAnsi="Times New Roman" w:cs="Times New Roman"/>
          <w:lang w:val="hr-HR"/>
        </w:rPr>
        <w:t>s</w:t>
      </w:r>
      <w:r w:rsidRPr="0037756C">
        <w:rPr>
          <w:rFonts w:ascii="Times New Roman" w:eastAsia="Calibri" w:hAnsi="Times New Roman" w:cs="Times New Roman"/>
          <w:lang w:val="hr-HR"/>
        </w:rPr>
        <w:t>aradn</w:t>
      </w:r>
      <w:r>
        <w:rPr>
          <w:rFonts w:ascii="Times New Roman" w:eastAsia="Calibri" w:hAnsi="Times New Roman" w:cs="Times New Roman"/>
          <w:lang w:val="hr-HR"/>
        </w:rPr>
        <w:t xml:space="preserve">ja sa drugim odgojno-obrazovnim </w:t>
      </w:r>
      <w:r w:rsidRPr="0037756C">
        <w:rPr>
          <w:rFonts w:ascii="Times New Roman" w:eastAsia="Calibri" w:hAnsi="Times New Roman" w:cs="Times New Roman"/>
          <w:lang w:val="hr-HR"/>
        </w:rPr>
        <w:t>institucijama, nevladinim organizacijama, udruženjima - lokalnom zajednicom</w:t>
      </w:r>
      <w:r>
        <w:rPr>
          <w:rFonts w:ascii="Times New Roman" w:eastAsia="Calibri" w:hAnsi="Times New Roman" w:cs="Times New Roman"/>
          <w:lang w:val="hr-HR"/>
        </w:rPr>
        <w:t xml:space="preserve"> i o</w:t>
      </w:r>
      <w:r w:rsidRPr="0037756C">
        <w:rPr>
          <w:rFonts w:ascii="Times New Roman" w:eastAsia="Calibri" w:hAnsi="Times New Roman" w:cs="Times New Roman"/>
          <w:lang w:val="hr-HR"/>
        </w:rPr>
        <w:t>stali poslovi po nalogu direktora.</w:t>
      </w:r>
    </w:p>
    <w:p w:rsidR="0037756C" w:rsidRPr="0037756C" w:rsidRDefault="0037756C" w:rsidP="0037756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lang w:val="hr-HR"/>
        </w:rPr>
      </w:pPr>
    </w:p>
    <w:p w:rsidR="0037756C" w:rsidRPr="0037756C" w:rsidRDefault="0037756C" w:rsidP="0037756C">
      <w:pPr>
        <w:spacing w:after="0" w:line="240" w:lineRule="auto"/>
        <w:ind w:left="283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b/>
          <w:lang w:val="hr-HR"/>
        </w:rPr>
        <w:t>OPĆI UVJETI ZA IZBOR NA UPRAŽNJENA RADNA MJESTA:</w:t>
      </w:r>
    </w:p>
    <w:p w:rsidR="0037756C" w:rsidRPr="0037756C" w:rsidRDefault="0037756C" w:rsidP="003775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da  je državljanin BiH,</w:t>
      </w:r>
    </w:p>
    <w:p w:rsidR="0037756C" w:rsidRPr="0037756C" w:rsidRDefault="0037756C" w:rsidP="003775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da je stariji od 18 godina,</w:t>
      </w:r>
    </w:p>
    <w:p w:rsidR="0037756C" w:rsidRPr="0037756C" w:rsidRDefault="0037756C" w:rsidP="003775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 xml:space="preserve">da ima odgovarajuću diplomu, odnosno stepen stručne spreme utvrđen Nastavnim planom i    programom za osnovne škole ili Pedagoškim standardima i normativima za osnovno obrazovanje, </w:t>
      </w:r>
    </w:p>
    <w:p w:rsidR="0037756C" w:rsidRPr="0037756C" w:rsidRDefault="0037756C" w:rsidP="003775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da je zdravstveno sposoban za obavljanje poslova utvrđenim za to radno mjesto,</w:t>
      </w:r>
    </w:p>
    <w:p w:rsidR="0037756C" w:rsidRPr="0037756C" w:rsidRDefault="0037756C" w:rsidP="003775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da nije obuhvaćen odredbom člana IX.1. Ustava Bosne i Hercegovine,</w:t>
      </w:r>
    </w:p>
    <w:p w:rsidR="0037756C" w:rsidRPr="0037756C" w:rsidRDefault="0037756C" w:rsidP="003775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da nije osuđen za krivično djelo koje ga s obzirom na prirodu krivičnog djela čini nesigurnim ili na drugi način nepodobnim za rad sa djecom</w:t>
      </w:r>
    </w:p>
    <w:p w:rsidR="0037756C" w:rsidRPr="0037756C" w:rsidRDefault="0037756C" w:rsidP="003775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da se protiv njega ne vodi krivični postupak</w:t>
      </w:r>
    </w:p>
    <w:p w:rsidR="0037756C" w:rsidRPr="0037756C" w:rsidRDefault="0037756C" w:rsidP="0037756C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lang w:val="hr-HR"/>
        </w:rPr>
      </w:pPr>
    </w:p>
    <w:p w:rsidR="0037756C" w:rsidRPr="0037756C" w:rsidRDefault="0037756C" w:rsidP="0037756C">
      <w:pPr>
        <w:tabs>
          <w:tab w:val="num" w:pos="1418"/>
        </w:tabs>
        <w:spacing w:after="0" w:line="240" w:lineRule="auto"/>
        <w:jc w:val="both"/>
        <w:rPr>
          <w:rFonts w:ascii="Times New Roman" w:eastAsia="Calibri" w:hAnsi="Times New Roman" w:cs="Times New Roman"/>
          <w:i/>
          <w:lang w:val="hr-HR"/>
        </w:rPr>
      </w:pPr>
      <w:r w:rsidRPr="0037756C">
        <w:rPr>
          <w:rFonts w:ascii="Times New Roman" w:eastAsia="Calibri" w:hAnsi="Times New Roman" w:cs="Times New Roman"/>
          <w:i/>
          <w:lang w:val="hr-HR"/>
        </w:rPr>
        <w:t>Lica koja su rođena poslije 1980. godine nisu dužna podnositi dokaze o ispunjavanju uvjeta iz tačke e).</w:t>
      </w: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b/>
          <w:lang w:val="hr-HR"/>
        </w:rPr>
        <w:t>POSEBNI UVJETI:</w:t>
      </w: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b/>
          <w:lang w:val="hr-HR"/>
        </w:rPr>
        <w:t>(pozicije 1-5</w:t>
      </w:r>
      <w:r w:rsidR="00D33CD6">
        <w:rPr>
          <w:rFonts w:ascii="Times New Roman" w:eastAsia="Calibri" w:hAnsi="Times New Roman" w:cs="Times New Roman"/>
          <w:b/>
          <w:lang w:val="hr-HR"/>
        </w:rPr>
        <w:t xml:space="preserve"> i 9</w:t>
      </w:r>
      <w:r w:rsidRPr="0037756C">
        <w:rPr>
          <w:rFonts w:ascii="Times New Roman" w:eastAsia="Calibri" w:hAnsi="Times New Roman" w:cs="Times New Roman"/>
          <w:b/>
          <w:lang w:val="hr-HR"/>
        </w:rPr>
        <w:t>)</w:t>
      </w:r>
    </w:p>
    <w:p w:rsidR="0037756C" w:rsidRPr="0037756C" w:rsidRDefault="0037756C" w:rsidP="0037756C">
      <w:pPr>
        <w:numPr>
          <w:ilvl w:val="0"/>
          <w:numId w:val="1"/>
        </w:numPr>
        <w:shd w:val="clear" w:color="auto" w:fill="FFFFFF"/>
        <w:tabs>
          <w:tab w:val="num" w:pos="72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lang w:val="hr-HR"/>
        </w:rPr>
      </w:pPr>
      <w:r w:rsidRPr="0037756C">
        <w:rPr>
          <w:rFonts w:ascii="Times New Roman" w:eastAsia="Times New Roman" w:hAnsi="Times New Roman" w:cs="Times New Roman"/>
        </w:rPr>
        <w:t>završena viša (VI) ili visoka školska sprema (VII) nastavničkog smjera (prema poziciji na koju se konkuriše), odnosno I, II i III ciklus bolonjskog visokoobrazovnog procesa na nastavničkom fakultetu ili drugih fakulteta koji u skladu sa studijskim programom u svom Nastavnom planu i programu izučavaju nastavničke sadržaje</w:t>
      </w:r>
      <w:r w:rsidRPr="0037756C">
        <w:rPr>
          <w:rFonts w:ascii="Times New Roman" w:eastAsia="Times New Roman" w:hAnsi="Times New Roman" w:cs="Times New Roman"/>
          <w:lang w:val="hr-HR"/>
        </w:rPr>
        <w:t>;</w:t>
      </w:r>
    </w:p>
    <w:p w:rsidR="0037756C" w:rsidRPr="00507D8C" w:rsidRDefault="0037756C" w:rsidP="0037756C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 xml:space="preserve">da imaju certifikat CIVITAS o završenoj obuci iz Osnova demokratije, u skladu sa važećim zakonskim i podzakonskim propisima, NPP i važećim Pedagoškim standardima (samo za poziciju </w:t>
      </w:r>
      <w:r w:rsidR="00D33CD6">
        <w:rPr>
          <w:rFonts w:ascii="Times New Roman" w:eastAsia="Calibri" w:hAnsi="Times New Roman" w:cs="Times New Roman"/>
          <w:lang w:val="hr-HR"/>
        </w:rPr>
        <w:t>3</w:t>
      </w:r>
      <w:r w:rsidRPr="0037756C">
        <w:rPr>
          <w:rFonts w:ascii="Times New Roman" w:eastAsia="Calibri" w:hAnsi="Times New Roman" w:cs="Times New Roman"/>
          <w:lang w:val="hr-HR"/>
        </w:rPr>
        <w:t xml:space="preserve">). </w:t>
      </w:r>
    </w:p>
    <w:p w:rsidR="00507D8C" w:rsidRPr="0037756C" w:rsidRDefault="00507D8C" w:rsidP="00507D8C">
      <w:pPr>
        <w:tabs>
          <w:tab w:val="num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lang w:val="hr-HR"/>
        </w:rPr>
      </w:pPr>
    </w:p>
    <w:p w:rsidR="00D33CD6" w:rsidRPr="0037756C" w:rsidRDefault="00D33CD6" w:rsidP="00D33CD6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b/>
          <w:lang w:val="hr-HR"/>
        </w:rPr>
        <w:t xml:space="preserve">(pozicija </w:t>
      </w:r>
      <w:r>
        <w:rPr>
          <w:rFonts w:ascii="Times New Roman" w:eastAsia="Calibri" w:hAnsi="Times New Roman" w:cs="Times New Roman"/>
          <w:b/>
          <w:lang w:val="hr-HR"/>
        </w:rPr>
        <w:t xml:space="preserve">6 i </w:t>
      </w:r>
      <w:r w:rsidRPr="0037756C">
        <w:rPr>
          <w:rFonts w:ascii="Times New Roman" w:eastAsia="Calibri" w:hAnsi="Times New Roman" w:cs="Times New Roman"/>
          <w:b/>
          <w:lang w:val="hr-HR"/>
        </w:rPr>
        <w:t>7)</w:t>
      </w:r>
    </w:p>
    <w:p w:rsidR="00D33CD6" w:rsidRPr="00507D8C" w:rsidRDefault="00D33CD6" w:rsidP="00D33C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završena osnovna škola;</w:t>
      </w:r>
    </w:p>
    <w:p w:rsidR="00507D8C" w:rsidRPr="0037756C" w:rsidRDefault="00507D8C" w:rsidP="00507D8C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lang w:val="hr-HR"/>
        </w:rPr>
      </w:pPr>
    </w:p>
    <w:p w:rsidR="0037756C" w:rsidRPr="0037756C" w:rsidRDefault="00D33CD6" w:rsidP="00D33CD6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hr-HR"/>
        </w:rPr>
      </w:pPr>
      <w:r w:rsidRPr="0037756C">
        <w:rPr>
          <w:rFonts w:ascii="Times New Roman" w:eastAsia="Calibri" w:hAnsi="Times New Roman" w:cs="Times New Roman"/>
          <w:b/>
          <w:lang w:val="hr-HR"/>
        </w:rPr>
        <w:lastRenderedPageBreak/>
        <w:t xml:space="preserve"> </w:t>
      </w:r>
      <w:r w:rsidR="0037756C" w:rsidRPr="0037756C">
        <w:rPr>
          <w:rFonts w:ascii="Times New Roman" w:eastAsia="Calibri" w:hAnsi="Times New Roman" w:cs="Times New Roman"/>
          <w:b/>
          <w:lang w:val="hr-HR"/>
        </w:rPr>
        <w:t xml:space="preserve">(pozicija </w:t>
      </w:r>
      <w:r>
        <w:rPr>
          <w:rFonts w:ascii="Times New Roman" w:eastAsia="Calibri" w:hAnsi="Times New Roman" w:cs="Times New Roman"/>
          <w:b/>
          <w:lang w:val="hr-HR"/>
        </w:rPr>
        <w:t>8</w:t>
      </w:r>
      <w:r w:rsidR="0037756C" w:rsidRPr="0037756C">
        <w:rPr>
          <w:rFonts w:ascii="Times New Roman" w:eastAsia="Calibri" w:hAnsi="Times New Roman" w:cs="Times New Roman"/>
          <w:b/>
          <w:lang w:val="hr-HR"/>
        </w:rPr>
        <w:t>)</w:t>
      </w:r>
    </w:p>
    <w:p w:rsidR="0037756C" w:rsidRPr="0037756C" w:rsidRDefault="0037756C" w:rsidP="003775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lang w:val="hr-HR"/>
        </w:rPr>
        <w:t>Za obavljanje poslova pomoćnika/asistenta u nastavi potrebno je visoko obrazovanje (240 ECTS) ili ekvivalent-defektolog bilo kojeg usmjerenja, edukator-rehabilitator, logoped-surdoaudiolog, ili visoko obrazovanje (240 ECTS) ili ekvivalent nastavničkog usmjerenja, pedagog, psiholog, pedagog-psiholog, socijalni radnik ili visoko obrazovanje (180 ECTS), više obrazovanje nenastavničkog usmjerenja, uvjerenje o odslušanoj obuci za sistenta u nastavi.</w:t>
      </w:r>
    </w:p>
    <w:p w:rsidR="0037756C" w:rsidRPr="0037756C" w:rsidRDefault="0037756C" w:rsidP="0037756C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lang w:val="hr-HR"/>
        </w:rPr>
      </w:pP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  <w:r w:rsidRPr="0037756C">
        <w:rPr>
          <w:rFonts w:ascii="Times New Roman" w:eastAsia="Calibri" w:hAnsi="Times New Roman" w:cs="Times New Roman"/>
          <w:b/>
          <w:lang w:val="hr-HR"/>
        </w:rPr>
        <w:t>UZ PRIJAVU KANDIDATI/KANDIDATKINJE SU DUŽNI PRILOŽITI DOKAZE O ISPUNJAVANJU PROPISANIH UVJETA:</w:t>
      </w:r>
    </w:p>
    <w:p w:rsidR="0037756C" w:rsidRPr="0037756C" w:rsidRDefault="0037756C" w:rsidP="0037756C">
      <w:pPr>
        <w:widowControl w:val="0"/>
        <w:numPr>
          <w:ilvl w:val="0"/>
          <w:numId w:val="4"/>
        </w:numPr>
        <w:tabs>
          <w:tab w:val="left" w:pos="417"/>
          <w:tab w:val="left" w:pos="738"/>
        </w:tabs>
        <w:autoSpaceDE w:val="0"/>
        <w:autoSpaceDN w:val="0"/>
        <w:spacing w:after="0" w:line="240" w:lineRule="auto"/>
        <w:ind w:right="351" w:hanging="1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svojeručno</w:t>
      </w:r>
      <w:r w:rsidRPr="0037756C">
        <w:rPr>
          <w:rFonts w:ascii="Times New Roman" w:eastAsia="Times New Roman" w:hAnsi="Times New Roman" w:cs="Times New Roman"/>
          <w:color w:val="0A0C0C"/>
          <w:spacing w:val="-10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potpisana pisana</w:t>
      </w:r>
      <w:r w:rsidRPr="0037756C">
        <w:rPr>
          <w:rFonts w:ascii="Times New Roman" w:eastAsia="Times New Roman" w:hAnsi="Times New Roman" w:cs="Times New Roman"/>
          <w:color w:val="0A0C0C"/>
          <w:spacing w:val="-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prijava</w:t>
      </w:r>
      <w:r w:rsidRPr="0037756C">
        <w:rPr>
          <w:rFonts w:ascii="Times New Roman" w:eastAsia="Times New Roman" w:hAnsi="Times New Roman" w:cs="Times New Roman"/>
          <w:color w:val="0A0C0C"/>
          <w:spacing w:val="-1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na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konkurs</w:t>
      </w:r>
      <w:r w:rsidRPr="0037756C">
        <w:rPr>
          <w:rFonts w:ascii="Times New Roman" w:eastAsia="Times New Roman" w:hAnsi="Times New Roman" w:cs="Times New Roman"/>
          <w:color w:val="0A0C0C"/>
          <w:spacing w:val="-1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sa</w:t>
      </w:r>
      <w:r w:rsidRPr="0037756C">
        <w:rPr>
          <w:rFonts w:ascii="Times New Roman" w:eastAsia="Times New Roman" w:hAnsi="Times New Roman" w:cs="Times New Roman"/>
          <w:color w:val="0A0C0C"/>
          <w:spacing w:val="-11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kratkom biografijom,</w:t>
      </w:r>
      <w:r w:rsidRPr="0037756C">
        <w:rPr>
          <w:rFonts w:ascii="Times New Roman" w:eastAsia="Times New Roman" w:hAnsi="Times New Roman" w:cs="Times New Roman"/>
          <w:color w:val="0A0C0C"/>
          <w:spacing w:val="-1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kontakt podacima kandidata,</w:t>
      </w:r>
      <w:r w:rsidRPr="0037756C">
        <w:rPr>
          <w:rFonts w:ascii="Times New Roman" w:eastAsia="Times New Roman" w:hAnsi="Times New Roman" w:cs="Times New Roman"/>
          <w:color w:val="0A0C0C"/>
          <w:spacing w:val="-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tačnom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naznakom na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koju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poziciju</w:t>
      </w:r>
      <w:r w:rsidRPr="0037756C">
        <w:rPr>
          <w:rFonts w:ascii="Times New Roman" w:eastAsia="Times New Roman" w:hAnsi="Times New Roman" w:cs="Times New Roman"/>
          <w:color w:val="0A0C0C"/>
          <w:spacing w:val="-9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konkuriše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tačno</w:t>
      </w:r>
      <w:r w:rsidRPr="0037756C">
        <w:rPr>
          <w:rFonts w:ascii="Times New Roman" w:eastAsia="Times New Roman" w:hAnsi="Times New Roman" w:cs="Times New Roman"/>
          <w:color w:val="0A0C0C"/>
          <w:spacing w:val="-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navedenom</w:t>
      </w:r>
      <w:r w:rsidRPr="0037756C">
        <w:rPr>
          <w:rFonts w:ascii="Times New Roman" w:eastAsia="Times New Roman" w:hAnsi="Times New Roman" w:cs="Times New Roman"/>
          <w:color w:val="0A0C0C"/>
          <w:spacing w:val="-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dokumentacijom koja se prilaže uz prijavu na konkurs,</w:t>
      </w:r>
    </w:p>
    <w:p w:rsidR="0037756C" w:rsidRPr="0037756C" w:rsidRDefault="0037756C" w:rsidP="0037756C">
      <w:pPr>
        <w:widowControl w:val="0"/>
        <w:numPr>
          <w:ilvl w:val="0"/>
          <w:numId w:val="4"/>
        </w:numPr>
        <w:tabs>
          <w:tab w:val="left" w:pos="800"/>
        </w:tabs>
        <w:autoSpaceDE w:val="0"/>
        <w:autoSpaceDN w:val="0"/>
        <w:spacing w:before="4" w:after="0" w:line="240" w:lineRule="auto"/>
        <w:ind w:left="800" w:hanging="328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diploma/svjedodžba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</w:t>
      </w:r>
      <w:r w:rsidRPr="0037756C">
        <w:rPr>
          <w:rFonts w:ascii="Times New Roman" w:eastAsia="Times New Roman" w:hAnsi="Times New Roman" w:cs="Times New Roman"/>
          <w:color w:val="0A0C0C"/>
          <w:spacing w:val="-1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stečenoj</w:t>
      </w:r>
      <w:r w:rsidRPr="0037756C">
        <w:rPr>
          <w:rFonts w:ascii="Times New Roman" w:eastAsia="Times New Roman" w:hAnsi="Times New Roman" w:cs="Times New Roman"/>
          <w:color w:val="0A0C0C"/>
          <w:spacing w:val="-9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stručnoj</w:t>
      </w:r>
      <w:r w:rsidRPr="0037756C">
        <w:rPr>
          <w:rFonts w:ascii="Times New Roman" w:eastAsia="Times New Roman" w:hAnsi="Times New Roman" w:cs="Times New Roman"/>
          <w:color w:val="0A0C0C"/>
          <w:spacing w:val="-6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spremi</w:t>
      </w:r>
      <w:r w:rsidRPr="0037756C">
        <w:rPr>
          <w:rFonts w:ascii="Times New Roman" w:eastAsia="Times New Roman" w:hAnsi="Times New Roman" w:cs="Times New Roman"/>
          <w:color w:val="0A0C0C"/>
          <w:spacing w:val="-1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ili</w:t>
      </w:r>
      <w:r w:rsidRPr="0037756C">
        <w:rPr>
          <w:rFonts w:ascii="Times New Roman" w:eastAsia="Times New Roman" w:hAnsi="Times New Roman" w:cs="Times New Roman"/>
          <w:color w:val="0A0C0C"/>
          <w:spacing w:val="-1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akademskom</w:t>
      </w:r>
      <w:r w:rsidRPr="0037756C">
        <w:rPr>
          <w:rFonts w:ascii="Times New Roman" w:eastAsia="Times New Roman" w:hAnsi="Times New Roman" w:cs="Times New Roman"/>
          <w:color w:val="0A0C0C"/>
          <w:spacing w:val="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zvanju,</w:t>
      </w:r>
      <w:r w:rsidRPr="0037756C">
        <w:rPr>
          <w:rFonts w:ascii="Times New Roman" w:eastAsia="Times New Roman" w:hAnsi="Times New Roman" w:cs="Times New Roman"/>
          <w:color w:val="0A0C0C"/>
          <w:spacing w:val="-11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ovjerena</w:t>
      </w:r>
      <w:r w:rsidRPr="0037756C">
        <w:rPr>
          <w:rFonts w:ascii="Times New Roman" w:eastAsia="Times New Roman" w:hAnsi="Times New Roman" w:cs="Times New Roman"/>
          <w:color w:val="0A0C0C"/>
          <w:spacing w:val="-6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>kopija,</w:t>
      </w:r>
    </w:p>
    <w:p w:rsidR="0037756C" w:rsidRPr="0037756C" w:rsidRDefault="0037756C" w:rsidP="0037756C">
      <w:pPr>
        <w:widowControl w:val="0"/>
        <w:numPr>
          <w:ilvl w:val="0"/>
          <w:numId w:val="4"/>
        </w:numPr>
        <w:tabs>
          <w:tab w:val="left" w:pos="791"/>
        </w:tabs>
        <w:autoSpaceDE w:val="0"/>
        <w:autoSpaceDN w:val="0"/>
        <w:spacing w:before="48" w:after="0" w:line="240" w:lineRule="auto"/>
        <w:ind w:left="791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izvod</w:t>
      </w:r>
      <w:r w:rsidRPr="0037756C">
        <w:rPr>
          <w:rFonts w:ascii="Times New Roman" w:eastAsia="Times New Roman" w:hAnsi="Times New Roman" w:cs="Times New Roman"/>
          <w:color w:val="0A0C0C"/>
          <w:spacing w:val="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iz</w:t>
      </w:r>
      <w:r w:rsidRPr="0037756C">
        <w:rPr>
          <w:rFonts w:ascii="Times New Roman" w:eastAsia="Times New Roman" w:hAnsi="Times New Roman" w:cs="Times New Roman"/>
          <w:color w:val="0A0C0C"/>
          <w:spacing w:val="-1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matične</w:t>
      </w:r>
      <w:r w:rsidRPr="0037756C">
        <w:rPr>
          <w:rFonts w:ascii="Times New Roman" w:eastAsia="Times New Roman" w:hAnsi="Times New Roman" w:cs="Times New Roman"/>
          <w:color w:val="0A0C0C"/>
          <w:spacing w:val="8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knjige rođenih,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original ili</w:t>
      </w:r>
      <w:r w:rsidRPr="0037756C">
        <w:rPr>
          <w:rFonts w:ascii="Times New Roman" w:eastAsia="Times New Roman" w:hAnsi="Times New Roman" w:cs="Times New Roman"/>
          <w:color w:val="0A0C0C"/>
          <w:spacing w:val="-1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 xml:space="preserve">ovjerena 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>kopija,</w:t>
      </w:r>
    </w:p>
    <w:p w:rsidR="0037756C" w:rsidRPr="0037756C" w:rsidRDefault="0037756C" w:rsidP="0037756C">
      <w:pPr>
        <w:widowControl w:val="0"/>
        <w:numPr>
          <w:ilvl w:val="0"/>
          <w:numId w:val="4"/>
        </w:numPr>
        <w:tabs>
          <w:tab w:val="left" w:pos="803"/>
        </w:tabs>
        <w:autoSpaceDE w:val="0"/>
        <w:autoSpaceDN w:val="0"/>
        <w:spacing w:before="48" w:after="0" w:line="240" w:lineRule="auto"/>
        <w:ind w:left="803" w:hanging="335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uvjerenje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</w:t>
      </w:r>
      <w:r w:rsidRPr="0037756C">
        <w:rPr>
          <w:rFonts w:ascii="Times New Roman" w:eastAsia="Times New Roman" w:hAnsi="Times New Roman" w:cs="Times New Roman"/>
          <w:color w:val="0A0C0C"/>
          <w:spacing w:val="-1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državljanstvu</w:t>
      </w:r>
      <w:r w:rsidRPr="0037756C">
        <w:rPr>
          <w:rFonts w:ascii="Times New Roman" w:eastAsia="Times New Roman" w:hAnsi="Times New Roman" w:cs="Times New Roman"/>
          <w:color w:val="0A0C0C"/>
          <w:spacing w:val="11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(ne</w:t>
      </w:r>
      <w:r w:rsidRPr="0037756C">
        <w:rPr>
          <w:rFonts w:ascii="Times New Roman" w:eastAsia="Times New Roman" w:hAnsi="Times New Roman" w:cs="Times New Roman"/>
          <w:color w:val="0A0C0C"/>
          <w:spacing w:val="-1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starije</w:t>
      </w:r>
      <w:r w:rsidRPr="0037756C">
        <w:rPr>
          <w:rFonts w:ascii="Times New Roman" w:eastAsia="Times New Roman" w:hAnsi="Times New Roman" w:cs="Times New Roman"/>
          <w:color w:val="0A0C0C"/>
          <w:spacing w:val="-9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od</w:t>
      </w:r>
      <w:r w:rsidRPr="0037756C">
        <w:rPr>
          <w:rFonts w:ascii="Times New Roman" w:eastAsia="Times New Roman" w:hAnsi="Times New Roman" w:cs="Times New Roman"/>
          <w:color w:val="0A0C0C"/>
          <w:spacing w:val="-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6</w:t>
      </w:r>
      <w:r w:rsidRPr="0037756C">
        <w:rPr>
          <w:rFonts w:ascii="Times New Roman" w:eastAsia="Times New Roman" w:hAnsi="Times New Roman" w:cs="Times New Roman"/>
          <w:color w:val="0A0C0C"/>
          <w:spacing w:val="-1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mjeseci),</w:t>
      </w:r>
      <w:r w:rsidRPr="0037756C">
        <w:rPr>
          <w:rFonts w:ascii="Times New Roman" w:eastAsia="Times New Roman" w:hAnsi="Times New Roman" w:cs="Times New Roman"/>
          <w:color w:val="0A0C0C"/>
          <w:spacing w:val="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od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dana</w:t>
      </w:r>
      <w:r w:rsidRPr="0037756C">
        <w:rPr>
          <w:rFonts w:ascii="Times New Roman" w:eastAsia="Times New Roman" w:hAnsi="Times New Roman" w:cs="Times New Roman"/>
          <w:color w:val="0A0C0C"/>
          <w:spacing w:val="-9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objavljivanja</w:t>
      </w:r>
      <w:r w:rsidRPr="0037756C">
        <w:rPr>
          <w:rFonts w:ascii="Times New Roman" w:eastAsia="Times New Roman" w:hAnsi="Times New Roman" w:cs="Times New Roman"/>
          <w:color w:val="0A0C0C"/>
          <w:spacing w:val="1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>konkursa,</w:t>
      </w:r>
    </w:p>
    <w:p w:rsidR="0037756C" w:rsidRPr="0037756C" w:rsidRDefault="0037756C" w:rsidP="0037756C">
      <w:pPr>
        <w:widowControl w:val="0"/>
        <w:numPr>
          <w:ilvl w:val="0"/>
          <w:numId w:val="4"/>
        </w:numPr>
        <w:tabs>
          <w:tab w:val="left" w:pos="723"/>
        </w:tabs>
        <w:autoSpaceDE w:val="0"/>
        <w:autoSpaceDN w:val="0"/>
        <w:spacing w:before="48" w:after="0" w:line="240" w:lineRule="auto"/>
        <w:ind w:left="411" w:right="908" w:firstLine="59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ovjerena izjava</w:t>
      </w:r>
      <w:r w:rsidRPr="0037756C">
        <w:rPr>
          <w:rFonts w:ascii="Times New Roman" w:eastAsia="Times New Roman" w:hAnsi="Times New Roman" w:cs="Times New Roman"/>
          <w:color w:val="0A0C0C"/>
          <w:spacing w:val="-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kod nadležnog organa</w:t>
      </w:r>
      <w:r w:rsidRPr="0037756C">
        <w:rPr>
          <w:rFonts w:ascii="Times New Roman" w:eastAsia="Times New Roman" w:hAnsi="Times New Roman" w:cs="Times New Roman"/>
          <w:color w:val="0A0C0C"/>
          <w:spacing w:val="-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da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nije</w:t>
      </w:r>
      <w:r w:rsidRPr="0037756C">
        <w:rPr>
          <w:rFonts w:ascii="Times New Roman" w:eastAsia="Times New Roman" w:hAnsi="Times New Roman" w:cs="Times New Roman"/>
          <w:color w:val="0A0C0C"/>
          <w:spacing w:val="-9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otpušten iz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državne službe</w:t>
      </w:r>
      <w:r w:rsidRPr="0037756C">
        <w:rPr>
          <w:rFonts w:ascii="Times New Roman" w:eastAsia="Times New Roman" w:hAnsi="Times New Roman" w:cs="Times New Roman"/>
          <w:color w:val="0A0C0C"/>
          <w:spacing w:val="-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kao rezultat  disciplinske mjere na bilo kojem nivou vlasti u BiH,</w:t>
      </w:r>
    </w:p>
    <w:p w:rsidR="0037756C" w:rsidRPr="0037756C" w:rsidRDefault="0037756C" w:rsidP="0037756C">
      <w:pPr>
        <w:widowControl w:val="0"/>
        <w:numPr>
          <w:ilvl w:val="0"/>
          <w:numId w:val="4"/>
        </w:numPr>
        <w:tabs>
          <w:tab w:val="left" w:pos="727"/>
        </w:tabs>
        <w:autoSpaceDE w:val="0"/>
        <w:autoSpaceDN w:val="0"/>
        <w:spacing w:before="5" w:after="0" w:line="240" w:lineRule="auto"/>
        <w:ind w:left="420" w:right="735" w:firstLine="51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druge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dokaze</w:t>
      </w:r>
      <w:r w:rsidRPr="0037756C">
        <w:rPr>
          <w:rFonts w:ascii="Times New Roman" w:eastAsia="Times New Roman" w:hAnsi="Times New Roman" w:cs="Times New Roman"/>
          <w:color w:val="0A0C0C"/>
          <w:spacing w:val="-1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ispunjavanju uslova</w:t>
      </w:r>
      <w:r w:rsidRPr="0037756C">
        <w:rPr>
          <w:rFonts w:ascii="Times New Roman" w:eastAsia="Times New Roman" w:hAnsi="Times New Roman" w:cs="Times New Roman"/>
          <w:color w:val="0A0C0C"/>
          <w:spacing w:val="-6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za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to</w:t>
      </w:r>
      <w:r w:rsidRPr="0037756C">
        <w:rPr>
          <w:rFonts w:ascii="Times New Roman" w:eastAsia="Times New Roman" w:hAnsi="Times New Roman" w:cs="Times New Roman"/>
          <w:color w:val="0A0C0C"/>
          <w:spacing w:val="-1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radno</w:t>
      </w:r>
      <w:r w:rsidRPr="0037756C">
        <w:rPr>
          <w:rFonts w:ascii="Times New Roman" w:eastAsia="Times New Roman" w:hAnsi="Times New Roman" w:cs="Times New Roman"/>
          <w:color w:val="0A0C0C"/>
          <w:spacing w:val="-9"/>
          <w:sz w:val="24"/>
          <w:szCs w:val="24"/>
          <w:lang w:val="hr-HR"/>
        </w:rPr>
        <w:t xml:space="preserve"> m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jesto utvrđene</w:t>
      </w:r>
      <w:r w:rsidRPr="0037756C">
        <w:rPr>
          <w:rFonts w:ascii="Times New Roman" w:eastAsia="Times New Roman" w:hAnsi="Times New Roman" w:cs="Times New Roman"/>
          <w:color w:val="0A0C0C"/>
          <w:spacing w:val="-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Zakonom, Nastavnim planom i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programom, Pedagoškim standardima i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Pravilnikom o</w:t>
      </w:r>
      <w:r w:rsidRPr="0037756C">
        <w:rPr>
          <w:rFonts w:ascii="Times New Roman" w:eastAsia="Times New Roman" w:hAnsi="Times New Roman" w:cs="Times New Roman"/>
          <w:color w:val="0A0C0C"/>
          <w:spacing w:val="-1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unutrašnjoj organizaciji</w:t>
      </w:r>
      <w:r w:rsidRPr="0037756C">
        <w:rPr>
          <w:rFonts w:ascii="Times New Roman" w:eastAsia="Times New Roman" w:hAnsi="Times New Roman" w:cs="Times New Roman"/>
          <w:color w:val="0A0C0C"/>
          <w:spacing w:val="-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 sistematizaciji radnih mjesta,</w:t>
      </w:r>
    </w:p>
    <w:p w:rsidR="0037756C" w:rsidRPr="0037756C" w:rsidRDefault="0037756C" w:rsidP="0037756C">
      <w:pPr>
        <w:widowControl w:val="0"/>
        <w:numPr>
          <w:ilvl w:val="0"/>
          <w:numId w:val="4"/>
        </w:numPr>
        <w:tabs>
          <w:tab w:val="left" w:pos="800"/>
        </w:tabs>
        <w:autoSpaceDE w:val="0"/>
        <w:autoSpaceDN w:val="0"/>
        <w:spacing w:before="53" w:after="0" w:line="240" w:lineRule="auto"/>
        <w:ind w:left="421" w:right="359" w:firstLine="65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Rješenje/uvjerenje nadležnog kantonalnog/općinskog organa o priznavanju svojstva užeg člana porodice šehida/poginulog branioca, člana porodice nestalog i umrlog branioca, dobitnika ratnog priznanja i odlikovanja, člana porodice poginulog, umrlog i nestalog dobitnika</w:t>
      </w:r>
      <w:r w:rsidRPr="0037756C">
        <w:rPr>
          <w:rFonts w:ascii="Times New Roman" w:eastAsia="Times New Roman" w:hAnsi="Times New Roman" w:cs="Times New Roman"/>
          <w:color w:val="0A0C0C"/>
          <w:spacing w:val="-10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ratnih</w:t>
      </w:r>
      <w:r w:rsidRPr="0037756C">
        <w:rPr>
          <w:rFonts w:ascii="Times New Roman" w:eastAsia="Times New Roman" w:hAnsi="Times New Roman" w:cs="Times New Roman"/>
          <w:color w:val="0A0C0C"/>
          <w:spacing w:val="-1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priznanja</w:t>
      </w:r>
      <w:r w:rsidRPr="0037756C">
        <w:rPr>
          <w:rFonts w:ascii="Times New Roman" w:eastAsia="Times New Roman" w:hAnsi="Times New Roman" w:cs="Times New Roman"/>
          <w:color w:val="0A0C0C"/>
          <w:spacing w:val="-8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odlikovanja,</w:t>
      </w:r>
      <w:r w:rsidRPr="0037756C">
        <w:rPr>
          <w:rFonts w:ascii="Times New Roman" w:eastAsia="Times New Roman" w:hAnsi="Times New Roman" w:cs="Times New Roman"/>
          <w:color w:val="0A0C0C"/>
          <w:spacing w:val="-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ratnog</w:t>
      </w:r>
      <w:r w:rsidRPr="0037756C">
        <w:rPr>
          <w:rFonts w:ascii="Times New Roman" w:eastAsia="Times New Roman" w:hAnsi="Times New Roman" w:cs="Times New Roman"/>
          <w:color w:val="0A0C0C"/>
          <w:spacing w:val="-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vojnog</w:t>
      </w:r>
      <w:r w:rsidRPr="0037756C">
        <w:rPr>
          <w:rFonts w:ascii="Times New Roman" w:eastAsia="Times New Roman" w:hAnsi="Times New Roman" w:cs="Times New Roman"/>
          <w:color w:val="0A0C0C"/>
          <w:spacing w:val="-1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zarobljenika</w:t>
      </w:r>
      <w:r w:rsidRPr="0037756C">
        <w:rPr>
          <w:rFonts w:ascii="Times New Roman" w:eastAsia="Times New Roman" w:hAnsi="Times New Roman" w:cs="Times New Roman"/>
          <w:color w:val="0A0C0C"/>
          <w:spacing w:val="-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demobilisanog</w:t>
      </w:r>
      <w:r w:rsidRPr="0037756C">
        <w:rPr>
          <w:rFonts w:ascii="Times New Roman" w:eastAsia="Times New Roman" w:hAnsi="Times New Roman" w:cs="Times New Roman"/>
          <w:color w:val="0A0C0C"/>
          <w:spacing w:val="1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branioca, ratnog vojnog invalida, civilne žrtve rata i člana porodice civilnih žrtava rata.</w:t>
      </w: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</w:p>
    <w:p w:rsidR="0037756C" w:rsidRPr="0037756C" w:rsidRDefault="0037756C" w:rsidP="0037756C">
      <w:pPr>
        <w:spacing w:after="0" w:line="240" w:lineRule="auto"/>
        <w:jc w:val="both"/>
        <w:rPr>
          <w:rFonts w:ascii="Times New Roman" w:eastAsia="Calibri" w:hAnsi="Times New Roman" w:cs="Times New Roman"/>
          <w:lang w:val="hr-HR"/>
        </w:rPr>
      </w:pPr>
    </w:p>
    <w:p w:rsidR="0037756C" w:rsidRPr="0037756C" w:rsidRDefault="0037756C" w:rsidP="0037756C">
      <w:pPr>
        <w:widowControl w:val="0"/>
        <w:autoSpaceDE w:val="0"/>
        <w:autoSpaceDN w:val="0"/>
        <w:spacing w:after="0" w:line="273" w:lineRule="auto"/>
        <w:ind w:left="426" w:hanging="1"/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</w:pPr>
    </w:p>
    <w:p w:rsidR="0037756C" w:rsidRPr="0037756C" w:rsidRDefault="0037756C" w:rsidP="0037756C">
      <w:pPr>
        <w:widowControl w:val="0"/>
        <w:autoSpaceDE w:val="0"/>
        <w:autoSpaceDN w:val="0"/>
        <w:spacing w:after="0" w:line="273" w:lineRule="auto"/>
        <w:ind w:left="426" w:hanging="1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  <w:t xml:space="preserve">U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  <w:t xml:space="preserve">SLUČAJU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pacing w:val="-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  <w:t>POTREBE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pacing w:val="-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  <w:t>PRIMJENE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pacing w:val="-1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  <w:t>ČLANA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pacing w:val="-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  <w:t>11.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  <w:t>stav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pacing w:val="-13"/>
          <w:sz w:val="24"/>
          <w:szCs w:val="24"/>
          <w:lang w:val="hr-HR"/>
        </w:rPr>
        <w:t xml:space="preserve"> 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  <w:t>(5)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pacing w:val="-15"/>
          <w:sz w:val="24"/>
          <w:szCs w:val="24"/>
          <w:lang w:val="hr-HR"/>
        </w:rPr>
        <w:t xml:space="preserve"> 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  <w:t xml:space="preserve">i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pacing w:val="-14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bCs/>
          <w:color w:val="0A0C0C"/>
          <w:sz w:val="24"/>
          <w:szCs w:val="24"/>
          <w:lang w:val="hr-HR"/>
        </w:rPr>
        <w:t>(6)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Pravilnika</w:t>
      </w:r>
      <w:r w:rsidRPr="0037756C">
        <w:rPr>
          <w:rFonts w:ascii="Times New Roman" w:eastAsia="Times New Roman" w:hAnsi="Times New Roman" w:cs="Times New Roman"/>
          <w:color w:val="0A0C0C"/>
          <w:spacing w:val="-6"/>
          <w:sz w:val="24"/>
          <w:szCs w:val="24"/>
          <w:lang w:val="hr-HR"/>
        </w:rPr>
        <w:t xml:space="preserve">  za prijem u radni odnos u osnovnim i srednjim školama Unsko-sanskog kantona („Službeni glasnik USK-a, broj:29/21)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kandidati</w:t>
      </w:r>
      <w:r w:rsidRPr="0037756C">
        <w:rPr>
          <w:rFonts w:ascii="Times New Roman" w:eastAsia="Times New Roman" w:hAnsi="Times New Roman" w:cs="Times New Roman"/>
          <w:color w:val="0A0C0C"/>
          <w:spacing w:val="-6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su</w:t>
      </w:r>
      <w:r w:rsidRPr="0037756C">
        <w:rPr>
          <w:rFonts w:ascii="Times New Roman" w:eastAsia="Times New Roman" w:hAnsi="Times New Roman" w:cs="Times New Roman"/>
          <w:color w:val="0A0C0C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dužni dostaviti dodatnu dokumentaciju:</w:t>
      </w:r>
    </w:p>
    <w:p w:rsidR="0037756C" w:rsidRPr="0037756C" w:rsidRDefault="0037756C" w:rsidP="0037756C">
      <w:pPr>
        <w:widowControl w:val="0"/>
        <w:numPr>
          <w:ilvl w:val="1"/>
          <w:numId w:val="4"/>
        </w:numPr>
        <w:tabs>
          <w:tab w:val="left" w:pos="810"/>
        </w:tabs>
        <w:autoSpaceDE w:val="0"/>
        <w:autoSpaceDN w:val="0"/>
        <w:spacing w:before="35" w:after="0" w:line="240" w:lineRule="auto"/>
        <w:ind w:right="682" w:hanging="340"/>
        <w:jc w:val="both"/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Uvjerenje o</w:t>
      </w:r>
      <w:r w:rsidRPr="0037756C">
        <w:rPr>
          <w:rFonts w:ascii="Times New Roman" w:eastAsia="Times New Roman" w:hAnsi="Times New Roman" w:cs="Times New Roman"/>
          <w:color w:val="0A0C0C"/>
          <w:spacing w:val="-1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dužini radnog iskustva na poslovima radnog mjesta za</w:t>
      </w:r>
      <w:r w:rsidRPr="0037756C">
        <w:rPr>
          <w:rFonts w:ascii="Times New Roman" w:eastAsia="Times New Roman" w:hAnsi="Times New Roman" w:cs="Times New Roman"/>
          <w:color w:val="0A0C0C"/>
          <w:spacing w:val="-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koje konkuriše  (uvjerenje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poslodavca kod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kojeg</w:t>
      </w:r>
      <w:r w:rsidRPr="0037756C">
        <w:rPr>
          <w:rFonts w:ascii="Times New Roman" w:eastAsia="Times New Roman" w:hAnsi="Times New Roman" w:cs="Times New Roman"/>
          <w:color w:val="0A0C0C"/>
          <w:spacing w:val="-12"/>
          <w:sz w:val="24"/>
          <w:szCs w:val="24"/>
          <w:lang w:val="hr-HR"/>
        </w:rPr>
        <w:t xml:space="preserve">  je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kandidat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radio</w:t>
      </w:r>
      <w:r w:rsidRPr="0037756C">
        <w:rPr>
          <w:rFonts w:ascii="Times New Roman" w:eastAsia="Times New Roman" w:hAnsi="Times New Roman" w:cs="Times New Roman"/>
          <w:color w:val="0A0C0C"/>
          <w:spacing w:val="-8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ili</w:t>
      </w:r>
      <w:r w:rsidRPr="0037756C">
        <w:rPr>
          <w:rFonts w:ascii="Times New Roman" w:eastAsia="Times New Roman" w:hAnsi="Times New Roman" w:cs="Times New Roman"/>
          <w:color w:val="0A0C0C"/>
          <w:spacing w:val="-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radi,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koje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mora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biti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precizno</w:t>
      </w:r>
      <w:r w:rsidRPr="0037756C">
        <w:rPr>
          <w:rFonts w:ascii="Times New Roman" w:eastAsia="Times New Roman" w:hAnsi="Times New Roman" w:cs="Times New Roman"/>
          <w:color w:val="0A0C0C"/>
          <w:spacing w:val="-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 detaljno, odnosno u kojem treba da stoje podaci o tome na kojim poslovima je kandidat radio,</w:t>
      </w:r>
      <w:r w:rsidRPr="0037756C">
        <w:rPr>
          <w:rFonts w:ascii="Times New Roman" w:eastAsia="Times New Roman" w:hAnsi="Times New Roman" w:cs="Times New Roman"/>
          <w:color w:val="0A0C0C"/>
          <w:spacing w:val="-6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naziv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radnog mjesta</w:t>
      </w:r>
      <w:r w:rsidRPr="0037756C">
        <w:rPr>
          <w:rFonts w:ascii="Times New Roman" w:eastAsia="Times New Roman" w:hAnsi="Times New Roman" w:cs="Times New Roman"/>
          <w:color w:val="0A0C0C"/>
          <w:spacing w:val="-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</w:t>
      </w:r>
      <w:r w:rsidRPr="0037756C">
        <w:rPr>
          <w:rFonts w:ascii="Times New Roman" w:eastAsia="Times New Roman" w:hAnsi="Times New Roman" w:cs="Times New Roman"/>
          <w:color w:val="0A0C0C"/>
          <w:spacing w:val="-1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stručna</w:t>
      </w:r>
      <w:r w:rsidRPr="0037756C">
        <w:rPr>
          <w:rFonts w:ascii="Times New Roman" w:eastAsia="Times New Roman" w:hAnsi="Times New Roman" w:cs="Times New Roman"/>
          <w:color w:val="0A0C0C"/>
          <w:spacing w:val="-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sprema,</w:t>
      </w:r>
      <w:r w:rsidRPr="0037756C">
        <w:rPr>
          <w:rFonts w:ascii="Times New Roman" w:eastAsia="Times New Roman" w:hAnsi="Times New Roman" w:cs="Times New Roman"/>
          <w:color w:val="0A0C0C"/>
          <w:spacing w:val="-10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vremenski period</w:t>
      </w:r>
      <w:r w:rsidRPr="0037756C">
        <w:rPr>
          <w:rFonts w:ascii="Times New Roman" w:eastAsia="Times New Roman" w:hAnsi="Times New Roman" w:cs="Times New Roman"/>
          <w:color w:val="0A0C0C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obavljanja poslova, te da li su to poslovi na puno ili nepuno radno vrijeme. Poslodavac je dužan nepuno radno vrijeme preračunati u puno radno vrijeme.</w:t>
      </w:r>
    </w:p>
    <w:p w:rsidR="0037756C" w:rsidRPr="0037756C" w:rsidRDefault="0037756C" w:rsidP="0037756C">
      <w:pPr>
        <w:widowControl w:val="0"/>
        <w:numPr>
          <w:ilvl w:val="1"/>
          <w:numId w:val="4"/>
        </w:numPr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 xml:space="preserve">Kandidati koji su obuhvaćeni Zakonom o dopunskim pravima branioca  i članova njihovih porodica Unsko-sanskog kantona  dužni  su  dostaviti  rješenje nadležnog organa o pripadajućim pravima koje glase na njihovo ime. </w:t>
      </w:r>
    </w:p>
    <w:p w:rsidR="0037756C" w:rsidRPr="0037756C" w:rsidRDefault="0037756C" w:rsidP="0037756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</w:pPr>
    </w:p>
    <w:p w:rsidR="0037756C" w:rsidRPr="0037756C" w:rsidRDefault="0037756C" w:rsidP="0037756C">
      <w:pPr>
        <w:widowControl w:val="0"/>
        <w:autoSpaceDE w:val="0"/>
        <w:autoSpaceDN w:val="0"/>
        <w:spacing w:after="0" w:line="240" w:lineRule="auto"/>
        <w:ind w:left="44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Dokumentacija</w:t>
      </w:r>
      <w:r w:rsidRPr="0037756C">
        <w:rPr>
          <w:rFonts w:ascii="Times New Roman" w:eastAsia="Times New Roman" w:hAnsi="Times New Roman" w:cs="Times New Roman"/>
          <w:b/>
          <w:color w:val="0A0C0A"/>
          <w:spacing w:val="25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koja</w:t>
      </w:r>
      <w:r w:rsidRPr="0037756C">
        <w:rPr>
          <w:rFonts w:ascii="Times New Roman" w:eastAsia="Times New Roman" w:hAnsi="Times New Roman" w:cs="Times New Roman"/>
          <w:b/>
          <w:color w:val="0A0C0A"/>
          <w:spacing w:val="-11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se</w:t>
      </w:r>
      <w:r w:rsidRPr="0037756C">
        <w:rPr>
          <w:rFonts w:ascii="Times New Roman" w:eastAsia="Times New Roman" w:hAnsi="Times New Roman" w:cs="Times New Roman"/>
          <w:b/>
          <w:color w:val="0A0C0A"/>
          <w:spacing w:val="-1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podnosi</w:t>
      </w:r>
      <w:r w:rsidRPr="0037756C">
        <w:rPr>
          <w:rFonts w:ascii="Times New Roman" w:eastAsia="Times New Roman" w:hAnsi="Times New Roman" w:cs="Times New Roman"/>
          <w:b/>
          <w:color w:val="0A0C0A"/>
          <w:spacing w:val="-4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uz</w:t>
      </w:r>
      <w:r w:rsidRPr="0037756C">
        <w:rPr>
          <w:rFonts w:ascii="Times New Roman" w:eastAsia="Times New Roman" w:hAnsi="Times New Roman" w:cs="Times New Roman"/>
          <w:b/>
          <w:color w:val="0A0C0A"/>
          <w:spacing w:val="-8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prijavu</w:t>
      </w:r>
      <w:r w:rsidRPr="0037756C">
        <w:rPr>
          <w:rFonts w:ascii="Times New Roman" w:eastAsia="Times New Roman" w:hAnsi="Times New Roman" w:cs="Times New Roman"/>
          <w:b/>
          <w:color w:val="0A0C0A"/>
          <w:spacing w:val="4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mora</w:t>
      </w:r>
      <w:r w:rsidRPr="0037756C">
        <w:rPr>
          <w:rFonts w:ascii="Times New Roman" w:eastAsia="Times New Roman" w:hAnsi="Times New Roman" w:cs="Times New Roman"/>
          <w:b/>
          <w:color w:val="0A0C0A"/>
          <w:spacing w:val="4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biti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u</w:t>
      </w:r>
      <w:r w:rsidRPr="0037756C">
        <w:rPr>
          <w:rFonts w:ascii="Times New Roman" w:eastAsia="Times New Roman" w:hAnsi="Times New Roman" w:cs="Times New Roman"/>
          <w:b/>
          <w:color w:val="0A0C0A"/>
          <w:spacing w:val="-9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originalu</w:t>
      </w:r>
      <w:r w:rsidRPr="0037756C">
        <w:rPr>
          <w:rFonts w:ascii="Times New Roman" w:eastAsia="Times New Roman" w:hAnsi="Times New Roman" w:cs="Times New Roman"/>
          <w:b/>
          <w:color w:val="0A0C0A"/>
          <w:spacing w:val="5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bCs/>
          <w:color w:val="0A0C0A"/>
          <w:w w:val="105"/>
          <w:sz w:val="24"/>
          <w:szCs w:val="24"/>
          <w:lang w:val="hr-HR"/>
        </w:rPr>
        <w:t>ili</w:t>
      </w:r>
      <w:r w:rsidRPr="0037756C">
        <w:rPr>
          <w:rFonts w:ascii="Times New Roman" w:eastAsia="Times New Roman" w:hAnsi="Times New Roman" w:cs="Times New Roman"/>
          <w:color w:val="0A0C0A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A"/>
          <w:spacing w:val="-9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u</w:t>
      </w:r>
      <w:r w:rsidRPr="0037756C">
        <w:rPr>
          <w:rFonts w:ascii="Times New Roman" w:eastAsia="Times New Roman" w:hAnsi="Times New Roman" w:cs="Times New Roman"/>
          <w:b/>
          <w:color w:val="0A0C0A"/>
          <w:spacing w:val="-8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ovjerenoj</w:t>
      </w:r>
      <w:r w:rsidRPr="0037756C">
        <w:rPr>
          <w:rFonts w:ascii="Times New Roman" w:eastAsia="Times New Roman" w:hAnsi="Times New Roman" w:cs="Times New Roman"/>
          <w:b/>
          <w:color w:val="0A0C0A"/>
          <w:spacing w:val="-3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kopiji</w:t>
      </w:r>
      <w:r w:rsidRPr="0037756C">
        <w:rPr>
          <w:rFonts w:ascii="Times New Roman" w:eastAsia="Times New Roman" w:hAnsi="Times New Roman" w:cs="Times New Roman"/>
          <w:b/>
          <w:color w:val="0A0C0A"/>
          <w:spacing w:val="-4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A"/>
          <w:spacing w:val="-10"/>
          <w:w w:val="105"/>
          <w:sz w:val="24"/>
          <w:szCs w:val="24"/>
          <w:lang w:val="hr-HR"/>
        </w:rPr>
        <w:t>i</w:t>
      </w:r>
      <w:r w:rsidRPr="0037756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ne</w:t>
      </w:r>
      <w:r w:rsidRPr="0037756C">
        <w:rPr>
          <w:rFonts w:ascii="Times New Roman" w:eastAsia="Times New Roman" w:hAnsi="Times New Roman" w:cs="Times New Roman"/>
          <w:b/>
          <w:color w:val="0A0C0A"/>
          <w:spacing w:val="39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moze</w:t>
      </w:r>
      <w:r w:rsidRPr="0037756C">
        <w:rPr>
          <w:rFonts w:ascii="Times New Roman" w:eastAsia="Times New Roman" w:hAnsi="Times New Roman" w:cs="Times New Roman"/>
          <w:b/>
          <w:color w:val="0A0C0A"/>
          <w:spacing w:val="14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biti</w:t>
      </w:r>
      <w:r w:rsidRPr="0037756C">
        <w:rPr>
          <w:rFonts w:ascii="Times New Roman" w:eastAsia="Times New Roman" w:hAnsi="Times New Roman" w:cs="Times New Roman"/>
          <w:b/>
          <w:color w:val="0A0C0A"/>
          <w:spacing w:val="6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starija</w:t>
      </w:r>
      <w:r w:rsidRPr="0037756C">
        <w:rPr>
          <w:rFonts w:ascii="Times New Roman" w:eastAsia="Times New Roman" w:hAnsi="Times New Roman" w:cs="Times New Roman"/>
          <w:b/>
          <w:color w:val="0A0C0A"/>
          <w:spacing w:val="21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od</w:t>
      </w:r>
      <w:r w:rsidRPr="0037756C">
        <w:rPr>
          <w:rFonts w:ascii="Times New Roman" w:eastAsia="Times New Roman" w:hAnsi="Times New Roman" w:cs="Times New Roman"/>
          <w:b/>
          <w:color w:val="0A0C0A"/>
          <w:spacing w:val="11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105"/>
          <w:sz w:val="24"/>
          <w:szCs w:val="24"/>
          <w:lang w:val="hr-HR"/>
        </w:rPr>
        <w:t>6</w:t>
      </w:r>
      <w:r w:rsidRPr="0037756C">
        <w:rPr>
          <w:rFonts w:ascii="Times New Roman" w:eastAsia="Times New Roman" w:hAnsi="Times New Roman" w:cs="Times New Roman"/>
          <w:b/>
          <w:color w:val="0A0C0A"/>
          <w:spacing w:val="5"/>
          <w:w w:val="10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w w:val="105"/>
          <w:sz w:val="24"/>
          <w:szCs w:val="24"/>
          <w:lang w:val="hr-HR"/>
        </w:rPr>
        <w:t>mjeseci.</w:t>
      </w:r>
    </w:p>
    <w:p w:rsidR="0037756C" w:rsidRPr="0037756C" w:rsidRDefault="0037756C" w:rsidP="0037756C">
      <w:pPr>
        <w:widowControl w:val="0"/>
        <w:tabs>
          <w:tab w:val="left" w:pos="1116"/>
          <w:tab w:val="left" w:pos="1122"/>
        </w:tabs>
        <w:autoSpaceDE w:val="0"/>
        <w:autoSpaceDN w:val="0"/>
        <w:spacing w:before="35" w:after="0" w:line="240" w:lineRule="auto"/>
        <w:ind w:left="440" w:right="682"/>
        <w:jc w:val="both"/>
        <w:rPr>
          <w:rFonts w:ascii="Times New Roman" w:eastAsia="Times New Roman" w:hAnsi="Times New Roman" w:cs="Times New Roman"/>
          <w:b/>
          <w:color w:val="0A0C0A"/>
          <w:spacing w:val="5"/>
          <w:w w:val="105"/>
          <w:sz w:val="24"/>
          <w:szCs w:val="24"/>
          <w:lang w:val="hr-HR"/>
        </w:rPr>
      </w:pPr>
    </w:p>
    <w:p w:rsidR="0037756C" w:rsidRPr="0037756C" w:rsidRDefault="0037756C" w:rsidP="0037756C">
      <w:pPr>
        <w:widowControl w:val="0"/>
        <w:tabs>
          <w:tab w:val="left" w:pos="1116"/>
          <w:tab w:val="left" w:pos="1122"/>
        </w:tabs>
        <w:autoSpaceDE w:val="0"/>
        <w:autoSpaceDN w:val="0"/>
        <w:spacing w:before="35" w:after="0" w:line="240" w:lineRule="auto"/>
        <w:ind w:left="567" w:right="682"/>
        <w:jc w:val="both"/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Izbor i prijem kandidata prijavljenih na konkurs izvršit će se na osnovu Pravilnika za prijem u radni odnos u osnovnim i srednjim školama Unsko-sanskog kantona („Službeni glasnik USK-a, broj: 29/21), u daljem  tekstu: ,,Pravilnik“</w:t>
      </w:r>
    </w:p>
    <w:p w:rsidR="0037756C" w:rsidRPr="0037756C" w:rsidRDefault="0037756C" w:rsidP="0037756C">
      <w:pPr>
        <w:widowControl w:val="0"/>
        <w:tabs>
          <w:tab w:val="left" w:pos="1116"/>
          <w:tab w:val="left" w:pos="1122"/>
        </w:tabs>
        <w:autoSpaceDE w:val="0"/>
        <w:autoSpaceDN w:val="0"/>
        <w:spacing w:after="0" w:line="240" w:lineRule="auto"/>
        <w:ind w:left="567" w:right="682"/>
        <w:jc w:val="both"/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sz w:val="24"/>
          <w:szCs w:val="24"/>
          <w:lang w:val="hr-HR"/>
        </w:rPr>
        <w:lastRenderedPageBreak/>
        <w:tab/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 xml:space="preserve">Komisija za izbor </w:t>
      </w:r>
      <w:r w:rsidR="00D15467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nastavnika i stručnih saradnika</w:t>
      </w:r>
      <w:bookmarkStart w:id="0" w:name="_GoBack"/>
      <w:bookmarkEnd w:id="0"/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 xml:space="preserve"> i Komisija za izbor pomoćno-tehničkog osoblja obavit će postupak  izbora  kandidata  koji  ispunjavaju  uvjete konkursa. O terminu postupka izbora  kandidati će biti obavješteni putem telefona, a  lista  kandidata se objavljuje i na oglasnoj table škole. Za kandidate koji se ne odazovu pozivu, u datom zakonskom roku prijave se neće razmatrati. Kandidati koji se nisu kvalifikovali u daljnju proceduru će biti obavješteni pismenim putem sa poukom o pravnom lijeku od strane škole.</w:t>
      </w:r>
    </w:p>
    <w:p w:rsidR="0037756C" w:rsidRPr="0037756C" w:rsidRDefault="0037756C" w:rsidP="0037756C">
      <w:pPr>
        <w:widowControl w:val="0"/>
        <w:tabs>
          <w:tab w:val="left" w:pos="1116"/>
          <w:tab w:val="left" w:pos="1122"/>
        </w:tabs>
        <w:autoSpaceDE w:val="0"/>
        <w:autoSpaceDN w:val="0"/>
        <w:spacing w:after="0" w:line="240" w:lineRule="auto"/>
        <w:ind w:left="567" w:right="682"/>
        <w:jc w:val="both"/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 xml:space="preserve">           </w:t>
      </w:r>
    </w:p>
    <w:p w:rsidR="0037756C" w:rsidRPr="0037756C" w:rsidRDefault="0037756C" w:rsidP="0037756C">
      <w:pPr>
        <w:widowControl w:val="0"/>
        <w:tabs>
          <w:tab w:val="left" w:pos="1116"/>
          <w:tab w:val="left" w:pos="1122"/>
        </w:tabs>
        <w:autoSpaceDE w:val="0"/>
        <w:autoSpaceDN w:val="0"/>
        <w:spacing w:after="0" w:line="240" w:lineRule="auto"/>
        <w:ind w:left="567" w:right="682"/>
        <w:jc w:val="both"/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Konkurs ostaje otvoren 8 (osam) dana od dana objavljivanja u dnevnim</w:t>
      </w:r>
      <w:r w:rsidR="008F63E2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/</w:t>
      </w: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sedmičnim novinama. Nepotpune, neuredne i neblagovremene prijave neće se uzimati u razmatranje.</w:t>
      </w:r>
    </w:p>
    <w:p w:rsidR="0037756C" w:rsidRPr="0037756C" w:rsidRDefault="0037756C" w:rsidP="0037756C">
      <w:pPr>
        <w:widowControl w:val="0"/>
        <w:tabs>
          <w:tab w:val="left" w:pos="1116"/>
          <w:tab w:val="left" w:pos="1122"/>
        </w:tabs>
        <w:autoSpaceDE w:val="0"/>
        <w:autoSpaceDN w:val="0"/>
        <w:spacing w:after="0" w:line="240" w:lineRule="auto"/>
        <w:ind w:left="567" w:right="682"/>
        <w:jc w:val="both"/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 xml:space="preserve">            Izabrani kandidati su dužni prije stupanja na posao dostaviti ljekarsko uvjerenje nadležne zdravstvene ustanove koje ne može biti starije od 6 mjeseci i uvjerenje o nekažnjavanju  koje izdaje Ministarstvo unutrašnjih poslova prema mjestu rođenja osobe.</w:t>
      </w:r>
    </w:p>
    <w:p w:rsidR="0037756C" w:rsidRPr="0037756C" w:rsidRDefault="0037756C" w:rsidP="0037756C">
      <w:pPr>
        <w:widowControl w:val="0"/>
        <w:tabs>
          <w:tab w:val="left" w:pos="1116"/>
          <w:tab w:val="left" w:pos="1122"/>
        </w:tabs>
        <w:autoSpaceDE w:val="0"/>
        <w:autoSpaceDN w:val="0"/>
        <w:spacing w:after="0" w:line="240" w:lineRule="auto"/>
        <w:ind w:left="567" w:right="682"/>
        <w:jc w:val="both"/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  <w:t>Za dodatna obavještenja i informacije u vezi konkursa možete kontaktirati školu/sekretara  na broj: 037 423 265</w:t>
      </w:r>
    </w:p>
    <w:p w:rsidR="0037756C" w:rsidRPr="0037756C" w:rsidRDefault="0037756C" w:rsidP="0037756C">
      <w:pPr>
        <w:widowControl w:val="0"/>
        <w:tabs>
          <w:tab w:val="left" w:pos="1116"/>
          <w:tab w:val="left" w:pos="1122"/>
        </w:tabs>
        <w:autoSpaceDE w:val="0"/>
        <w:autoSpaceDN w:val="0"/>
        <w:spacing w:after="0" w:line="240" w:lineRule="auto"/>
        <w:ind w:left="567" w:right="682"/>
        <w:jc w:val="both"/>
        <w:rPr>
          <w:rFonts w:ascii="Times New Roman" w:eastAsia="Times New Roman" w:hAnsi="Times New Roman" w:cs="Times New Roman"/>
          <w:color w:val="0A0C0C"/>
          <w:sz w:val="24"/>
          <w:szCs w:val="24"/>
          <w:lang w:val="hr-HR"/>
        </w:rPr>
      </w:pPr>
    </w:p>
    <w:p w:rsidR="0037756C" w:rsidRPr="0037756C" w:rsidRDefault="0037756C" w:rsidP="0037756C">
      <w:pPr>
        <w:widowControl w:val="0"/>
        <w:autoSpaceDE w:val="0"/>
        <w:autoSpaceDN w:val="0"/>
        <w:spacing w:after="0" w:line="240" w:lineRule="auto"/>
        <w:ind w:left="360" w:right="174"/>
        <w:rPr>
          <w:rFonts w:ascii="Times New Roman" w:eastAsia="Times New Roman" w:hAnsi="Times New Roman" w:cs="Times New Roman"/>
          <w:b/>
          <w:color w:val="0A0C0A"/>
          <w:spacing w:val="-9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b/>
          <w:color w:val="0A0C0A"/>
          <w:spacing w:val="-6"/>
          <w:sz w:val="24"/>
          <w:szCs w:val="24"/>
          <w:lang w:val="hr-HR"/>
        </w:rPr>
        <w:t>Prijave</w:t>
      </w:r>
      <w:r w:rsidRPr="0037756C">
        <w:rPr>
          <w:rFonts w:ascii="Times New Roman" w:eastAsia="Times New Roman" w:hAnsi="Times New Roman" w:cs="Times New Roman"/>
          <w:b/>
          <w:color w:val="0A0C0A"/>
          <w:spacing w:val="-9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6"/>
          <w:sz w:val="24"/>
          <w:szCs w:val="24"/>
          <w:lang w:val="hr-HR"/>
        </w:rPr>
        <w:t>sa potrebnom</w:t>
      </w:r>
      <w:r w:rsidRPr="0037756C">
        <w:rPr>
          <w:rFonts w:ascii="Times New Roman" w:eastAsia="Times New Roman" w:hAnsi="Times New Roman" w:cs="Times New Roman"/>
          <w:b/>
          <w:color w:val="0A0C0A"/>
          <w:spacing w:val="16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6"/>
          <w:sz w:val="24"/>
          <w:szCs w:val="24"/>
          <w:lang w:val="hr-HR"/>
        </w:rPr>
        <w:t>dokumentacijom dostaviti</w:t>
      </w:r>
      <w:r w:rsidRPr="0037756C">
        <w:rPr>
          <w:rFonts w:ascii="Times New Roman" w:eastAsia="Times New Roman" w:hAnsi="Times New Roman" w:cs="Times New Roman"/>
          <w:b/>
          <w:color w:val="0A0C0A"/>
          <w:spacing w:val="1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6"/>
          <w:sz w:val="24"/>
          <w:szCs w:val="24"/>
          <w:lang w:val="hr-HR"/>
        </w:rPr>
        <w:t>u roku od</w:t>
      </w:r>
      <w:r w:rsidRPr="0037756C">
        <w:rPr>
          <w:rFonts w:ascii="Times New Roman" w:eastAsia="Times New Roman" w:hAnsi="Times New Roman" w:cs="Times New Roman"/>
          <w:b/>
          <w:color w:val="0A0C0A"/>
          <w:spacing w:val="-7"/>
          <w:sz w:val="24"/>
          <w:szCs w:val="24"/>
          <w:lang w:val="hr-HR"/>
        </w:rPr>
        <w:t xml:space="preserve">  8 (</w:t>
      </w:r>
      <w:r w:rsidRPr="0037756C">
        <w:rPr>
          <w:rFonts w:ascii="Times New Roman" w:eastAsia="Times New Roman" w:hAnsi="Times New Roman" w:cs="Times New Roman"/>
          <w:b/>
          <w:color w:val="0A0C0A"/>
          <w:spacing w:val="-6"/>
          <w:sz w:val="24"/>
          <w:szCs w:val="24"/>
          <w:lang w:val="hr-HR"/>
        </w:rPr>
        <w:t>osam) dana</w:t>
      </w:r>
      <w:r w:rsidRPr="0037756C">
        <w:rPr>
          <w:rFonts w:ascii="Times New Roman" w:eastAsia="Times New Roman" w:hAnsi="Times New Roman" w:cs="Times New Roman"/>
          <w:b/>
          <w:color w:val="0A0C0A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6"/>
          <w:sz w:val="24"/>
          <w:szCs w:val="24"/>
          <w:lang w:val="hr-HR"/>
        </w:rPr>
        <w:t>od</w:t>
      </w:r>
      <w:r w:rsidRPr="0037756C">
        <w:rPr>
          <w:rFonts w:ascii="Times New Roman" w:eastAsia="Times New Roman" w:hAnsi="Times New Roman" w:cs="Times New Roman"/>
          <w:b/>
          <w:color w:val="0A0C0A"/>
          <w:spacing w:val="-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6"/>
          <w:sz w:val="24"/>
          <w:szCs w:val="24"/>
          <w:lang w:val="hr-HR"/>
        </w:rPr>
        <w:t xml:space="preserve">objave </w:t>
      </w:r>
      <w:r w:rsidRPr="0037756C">
        <w:rPr>
          <w:rFonts w:ascii="Times New Roman" w:eastAsia="Times New Roman" w:hAnsi="Times New Roman" w:cs="Times New Roman"/>
          <w:b/>
          <w:color w:val="0A0C0A"/>
          <w:sz w:val="24"/>
          <w:szCs w:val="24"/>
          <w:lang w:val="hr-HR"/>
        </w:rPr>
        <w:t>javnog  konkursa</w:t>
      </w:r>
      <w:r w:rsidRPr="0037756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sz w:val="24"/>
          <w:szCs w:val="24"/>
          <w:lang w:val="hr-HR"/>
        </w:rPr>
        <w:t xml:space="preserve">Komisiji, </w:t>
      </w:r>
      <w:r w:rsidRPr="0037756C">
        <w:rPr>
          <w:rFonts w:ascii="Times New Roman" w:eastAsia="Times New Roman" w:hAnsi="Times New Roman" w:cs="Times New Roman"/>
          <w:b/>
          <w:color w:val="0A0C0A"/>
          <w:spacing w:val="-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sz w:val="24"/>
          <w:szCs w:val="24"/>
          <w:lang w:val="hr-HR"/>
        </w:rPr>
        <w:t>u</w:t>
      </w:r>
      <w:r w:rsidRPr="0037756C">
        <w:rPr>
          <w:rFonts w:ascii="Times New Roman" w:eastAsia="Times New Roman" w:hAnsi="Times New Roman" w:cs="Times New Roman"/>
          <w:b/>
          <w:color w:val="0A0C0A"/>
          <w:spacing w:val="-1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sz w:val="24"/>
          <w:szCs w:val="24"/>
          <w:lang w:val="hr-HR"/>
        </w:rPr>
        <w:t>zatvorenoj</w:t>
      </w:r>
      <w:r w:rsidRPr="0037756C">
        <w:rPr>
          <w:rFonts w:ascii="Times New Roman" w:eastAsia="Times New Roman" w:hAnsi="Times New Roman" w:cs="Times New Roman"/>
          <w:b/>
          <w:color w:val="0A0C0A"/>
          <w:spacing w:val="-13"/>
          <w:sz w:val="24"/>
          <w:szCs w:val="24"/>
          <w:lang w:val="hr-HR"/>
        </w:rPr>
        <w:t xml:space="preserve"> 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sz w:val="24"/>
          <w:szCs w:val="24"/>
          <w:lang w:val="hr-HR"/>
        </w:rPr>
        <w:t>koverti</w:t>
      </w:r>
      <w:r w:rsidRPr="0037756C">
        <w:rPr>
          <w:rFonts w:ascii="Times New Roman" w:eastAsia="Times New Roman" w:hAnsi="Times New Roman" w:cs="Times New Roman"/>
          <w:b/>
          <w:color w:val="0A0C0A"/>
          <w:spacing w:val="-1"/>
          <w:sz w:val="24"/>
          <w:szCs w:val="24"/>
          <w:lang w:val="hr-HR"/>
        </w:rPr>
        <w:t xml:space="preserve"> 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sz w:val="24"/>
          <w:szCs w:val="24"/>
          <w:lang w:val="hr-HR"/>
        </w:rPr>
        <w:t>putem</w:t>
      </w:r>
      <w:r w:rsidRPr="0037756C">
        <w:rPr>
          <w:rFonts w:ascii="Times New Roman" w:eastAsia="Times New Roman" w:hAnsi="Times New Roman" w:cs="Times New Roman"/>
          <w:b/>
          <w:color w:val="0A0C0A"/>
          <w:spacing w:val="-1"/>
          <w:sz w:val="24"/>
          <w:szCs w:val="24"/>
          <w:lang w:val="hr-HR"/>
        </w:rPr>
        <w:t xml:space="preserve"> 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sz w:val="24"/>
          <w:szCs w:val="24"/>
          <w:lang w:val="hr-HR"/>
        </w:rPr>
        <w:t>pošte,</w:t>
      </w:r>
      <w:r w:rsidRPr="0037756C">
        <w:rPr>
          <w:rFonts w:ascii="Times New Roman" w:eastAsia="Times New Roman" w:hAnsi="Times New Roman" w:cs="Times New Roman"/>
          <w:b/>
          <w:color w:val="0A0C0A"/>
          <w:spacing w:val="-6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sz w:val="24"/>
          <w:szCs w:val="24"/>
          <w:lang w:val="hr-HR"/>
        </w:rPr>
        <w:t>preporu</w:t>
      </w:r>
      <w:r w:rsidRPr="0037756C">
        <w:rPr>
          <w:rFonts w:ascii="Times New Roman" w:eastAsia="Times New Roman" w:hAnsi="Times New Roman" w:cs="Times New Roman"/>
          <w:b/>
          <w:color w:val="0A0C0A"/>
          <w:spacing w:val="-13"/>
          <w:sz w:val="24"/>
          <w:szCs w:val="24"/>
          <w:lang w:val="hr-HR"/>
        </w:rPr>
        <w:t>če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sz w:val="24"/>
          <w:szCs w:val="24"/>
          <w:lang w:val="hr-HR"/>
        </w:rPr>
        <w:t>no</w:t>
      </w:r>
      <w:r w:rsidRPr="0037756C">
        <w:rPr>
          <w:rFonts w:ascii="Times New Roman" w:eastAsia="Times New Roman" w:hAnsi="Times New Roman" w:cs="Times New Roman"/>
          <w:b/>
          <w:color w:val="0A0C0A"/>
          <w:spacing w:val="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sz w:val="24"/>
          <w:szCs w:val="24"/>
          <w:lang w:val="hr-HR"/>
        </w:rPr>
        <w:t>na</w:t>
      </w:r>
      <w:r w:rsidRPr="0037756C">
        <w:rPr>
          <w:rFonts w:ascii="Times New Roman" w:eastAsia="Times New Roman" w:hAnsi="Times New Roman" w:cs="Times New Roman"/>
          <w:b/>
          <w:color w:val="0A0C0A"/>
          <w:spacing w:val="-1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sz w:val="24"/>
          <w:szCs w:val="24"/>
          <w:lang w:val="hr-HR"/>
        </w:rPr>
        <w:t>adresu</w:t>
      </w:r>
      <w:r w:rsidRPr="0037756C">
        <w:rPr>
          <w:rFonts w:ascii="Times New Roman" w:eastAsia="Times New Roman" w:hAnsi="Times New Roman" w:cs="Times New Roman"/>
          <w:b/>
          <w:color w:val="0A0C0A"/>
          <w:spacing w:val="-9"/>
          <w:sz w:val="24"/>
          <w:szCs w:val="24"/>
          <w:lang w:val="hr-HR"/>
        </w:rPr>
        <w:t>:</w:t>
      </w:r>
    </w:p>
    <w:p w:rsidR="0037756C" w:rsidRPr="0037756C" w:rsidRDefault="0037756C" w:rsidP="0037756C">
      <w:pPr>
        <w:widowControl w:val="0"/>
        <w:autoSpaceDE w:val="0"/>
        <w:autoSpaceDN w:val="0"/>
        <w:spacing w:after="0" w:line="240" w:lineRule="auto"/>
        <w:ind w:left="360" w:right="174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</w:p>
    <w:p w:rsidR="0037756C" w:rsidRPr="0037756C" w:rsidRDefault="0037756C" w:rsidP="0037756C">
      <w:pPr>
        <w:widowControl w:val="0"/>
        <w:autoSpaceDE w:val="0"/>
        <w:autoSpaceDN w:val="0"/>
        <w:spacing w:after="0" w:line="240" w:lineRule="auto"/>
        <w:ind w:left="381" w:right="-4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b/>
          <w:color w:val="0A0C0A"/>
          <w:spacing w:val="-4"/>
          <w:sz w:val="24"/>
          <w:szCs w:val="24"/>
          <w:lang w:val="hr-HR"/>
        </w:rPr>
        <w:t>Prijava</w:t>
      </w:r>
      <w:r w:rsidRPr="0037756C">
        <w:rPr>
          <w:rFonts w:ascii="Times New Roman" w:eastAsia="Times New Roman" w:hAnsi="Times New Roman" w:cs="Times New Roman"/>
          <w:b/>
          <w:color w:val="0A0C0A"/>
          <w:spacing w:val="3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4"/>
          <w:sz w:val="24"/>
          <w:szCs w:val="24"/>
          <w:lang w:val="hr-HR"/>
        </w:rPr>
        <w:t>na</w:t>
      </w:r>
      <w:r w:rsidRPr="0037756C">
        <w:rPr>
          <w:rFonts w:ascii="Times New Roman" w:eastAsia="Times New Roman" w:hAnsi="Times New Roman" w:cs="Times New Roman"/>
          <w:b/>
          <w:color w:val="0A0C0A"/>
          <w:spacing w:val="-9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4"/>
          <w:sz w:val="24"/>
          <w:szCs w:val="24"/>
          <w:lang w:val="hr-HR"/>
        </w:rPr>
        <w:t>konkurs:</w:t>
      </w:r>
    </w:p>
    <w:p w:rsidR="0037756C" w:rsidRPr="0037756C" w:rsidRDefault="0037756C" w:rsidP="0037756C">
      <w:pPr>
        <w:widowControl w:val="0"/>
        <w:autoSpaceDE w:val="0"/>
        <w:autoSpaceDN w:val="0"/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b/>
          <w:color w:val="0A0C0A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b/>
          <w:color w:val="0A0C0A"/>
          <w:sz w:val="24"/>
          <w:szCs w:val="24"/>
          <w:lang w:val="hr-HR"/>
        </w:rPr>
        <w:t>JU</w:t>
      </w:r>
      <w:r w:rsidRPr="0037756C">
        <w:rPr>
          <w:rFonts w:ascii="Times New Roman" w:eastAsia="Times New Roman" w:hAnsi="Times New Roman" w:cs="Times New Roman"/>
          <w:b/>
          <w:color w:val="0A0C0A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z w:val="24"/>
          <w:szCs w:val="24"/>
          <w:lang w:val="hr-HR"/>
        </w:rPr>
        <w:t>OŠ</w:t>
      </w:r>
      <w:r w:rsidRPr="0037756C">
        <w:rPr>
          <w:rFonts w:ascii="Times New Roman" w:eastAsia="Times New Roman" w:hAnsi="Times New Roman" w:cs="Times New Roman"/>
          <w:b/>
          <w:color w:val="0A0C0A"/>
          <w:spacing w:val="-15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z w:val="24"/>
          <w:szCs w:val="24"/>
          <w:lang w:val="hr-HR"/>
        </w:rPr>
        <w:t>,,Mirsad Salkić"</w:t>
      </w:r>
    </w:p>
    <w:p w:rsidR="0037756C" w:rsidRPr="0037756C" w:rsidRDefault="0037756C" w:rsidP="0037756C">
      <w:pPr>
        <w:widowControl w:val="0"/>
        <w:autoSpaceDE w:val="0"/>
        <w:autoSpaceDN w:val="0"/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b/>
          <w:color w:val="0A0C0A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b/>
          <w:color w:val="0A0C0A"/>
          <w:sz w:val="24"/>
          <w:szCs w:val="24"/>
          <w:lang w:val="hr-HR"/>
        </w:rPr>
        <w:t>Čava bb, 77245 Bužim</w:t>
      </w:r>
    </w:p>
    <w:p w:rsidR="0037756C" w:rsidRPr="0037756C" w:rsidRDefault="0037756C" w:rsidP="0037756C">
      <w:pPr>
        <w:widowControl w:val="0"/>
        <w:tabs>
          <w:tab w:val="left" w:pos="6804"/>
        </w:tabs>
        <w:autoSpaceDE w:val="0"/>
        <w:autoSpaceDN w:val="0"/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color w:val="0A0C0A"/>
          <w:spacing w:val="-10"/>
          <w:sz w:val="24"/>
          <w:szCs w:val="24"/>
          <w:lang w:val="hr-HR"/>
        </w:rPr>
      </w:pPr>
      <w:r w:rsidRPr="0037756C">
        <w:rPr>
          <w:rFonts w:ascii="Times New Roman" w:eastAsia="Times New Roman" w:hAnsi="Times New Roman" w:cs="Times New Roman"/>
          <w:b/>
          <w:color w:val="0A0C0A"/>
          <w:w w:val="90"/>
          <w:sz w:val="24"/>
          <w:szCs w:val="24"/>
          <w:lang w:val="hr-HR"/>
        </w:rPr>
        <w:t>,,NE</w:t>
      </w:r>
      <w:r w:rsidRPr="0037756C">
        <w:rPr>
          <w:rFonts w:ascii="Times New Roman" w:eastAsia="Times New Roman" w:hAnsi="Times New Roman" w:cs="Times New Roman"/>
          <w:b/>
          <w:color w:val="0A0C0A"/>
          <w:spacing w:val="11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w w:val="90"/>
          <w:sz w:val="24"/>
          <w:szCs w:val="24"/>
          <w:lang w:val="hr-HR"/>
        </w:rPr>
        <w:t>OTVARAJ</w:t>
      </w:r>
      <w:r w:rsidRPr="0037756C">
        <w:rPr>
          <w:rFonts w:ascii="Times New Roman" w:eastAsia="Times New Roman" w:hAnsi="Times New Roman" w:cs="Times New Roman"/>
          <w:b/>
          <w:color w:val="0A0C0A"/>
          <w:spacing w:val="27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color w:val="0A0C0A"/>
          <w:w w:val="90"/>
          <w:sz w:val="24"/>
          <w:szCs w:val="24"/>
          <w:lang w:val="hr-HR"/>
        </w:rPr>
        <w:t>–</w:t>
      </w:r>
      <w:r w:rsidRPr="0037756C">
        <w:rPr>
          <w:rFonts w:ascii="Times New Roman" w:eastAsia="Times New Roman" w:hAnsi="Times New Roman" w:cs="Times New Roman"/>
          <w:color w:val="0A0C0A"/>
          <w:spacing w:val="2"/>
          <w:sz w:val="24"/>
          <w:szCs w:val="24"/>
          <w:lang w:val="hr-HR"/>
        </w:rPr>
        <w:t xml:space="preserve"> </w:t>
      </w:r>
      <w:r w:rsidRPr="0037756C">
        <w:rPr>
          <w:rFonts w:ascii="Times New Roman" w:eastAsia="Times New Roman" w:hAnsi="Times New Roman" w:cs="Times New Roman"/>
          <w:b/>
          <w:color w:val="0A0C0A"/>
          <w:spacing w:val="-2"/>
          <w:w w:val="90"/>
          <w:sz w:val="24"/>
          <w:szCs w:val="24"/>
          <w:lang w:val="hr-HR"/>
        </w:rPr>
        <w:t>PRIJAVA NA JAVNI KONKURS</w:t>
      </w:r>
      <w:r w:rsidRPr="0037756C">
        <w:rPr>
          <w:rFonts w:ascii="Times New Roman" w:eastAsia="Times New Roman" w:hAnsi="Times New Roman" w:cs="Times New Roman"/>
          <w:color w:val="0A0C0A"/>
          <w:spacing w:val="-10"/>
          <w:sz w:val="24"/>
          <w:szCs w:val="24"/>
          <w:lang w:val="hr-HR"/>
        </w:rPr>
        <w:t>"</w:t>
      </w:r>
    </w:p>
    <w:p w:rsidR="0037756C" w:rsidRPr="0037756C" w:rsidRDefault="0037756C" w:rsidP="0037756C">
      <w:pPr>
        <w:spacing w:after="0" w:line="240" w:lineRule="auto"/>
        <w:ind w:left="-113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:rsidR="0037756C" w:rsidRPr="0037756C" w:rsidRDefault="0037756C" w:rsidP="0037756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</w:rPr>
      </w:pPr>
    </w:p>
    <w:p w:rsidR="0037756C" w:rsidRPr="0037756C" w:rsidRDefault="0037756C" w:rsidP="0037756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</w:rPr>
      </w:pPr>
      <w:r w:rsidRPr="0037756C">
        <w:rPr>
          <w:rFonts w:ascii="Times New Roman" w:eastAsia="Calibri" w:hAnsi="Times New Roman" w:cs="Times New Roman"/>
        </w:rPr>
        <w:t>Direktor škole:</w:t>
      </w:r>
    </w:p>
    <w:p w:rsidR="00966A9C" w:rsidRDefault="0037756C" w:rsidP="0037756C"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</w:t>
      </w:r>
      <w:r w:rsidRPr="0037756C">
        <w:rPr>
          <w:rFonts w:ascii="Times New Roman" w:eastAsia="Calibri" w:hAnsi="Times New Roman" w:cs="Times New Roman"/>
        </w:rPr>
        <w:t>Ermin Odobašić</w:t>
      </w:r>
      <w:r>
        <w:rPr>
          <w:rFonts w:ascii="Times New Roman" w:eastAsia="Calibri" w:hAnsi="Times New Roman" w:cs="Times New Roman"/>
        </w:rPr>
        <w:t>, prof.</w:t>
      </w:r>
    </w:p>
    <w:sectPr w:rsidR="00966A9C" w:rsidSect="0037756C">
      <w:pgSz w:w="11906" w:h="16838" w:code="9"/>
      <w:pgMar w:top="993" w:right="1440" w:bottom="144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75ACC"/>
    <w:multiLevelType w:val="hybridMultilevel"/>
    <w:tmpl w:val="2702D034"/>
    <w:lvl w:ilvl="0" w:tplc="141A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3F92FB3"/>
    <w:multiLevelType w:val="hybridMultilevel"/>
    <w:tmpl w:val="48844FA4"/>
    <w:lvl w:ilvl="0" w:tplc="989059AC">
      <w:start w:val="1"/>
      <w:numFmt w:val="decimal"/>
      <w:lvlText w:val="%1)"/>
      <w:lvlJc w:val="left"/>
      <w:pPr>
        <w:ind w:left="417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C0C"/>
        <w:spacing w:val="-4"/>
        <w:w w:val="100"/>
        <w:sz w:val="23"/>
        <w:szCs w:val="23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2">
    <w:nsid w:val="762D6453"/>
    <w:multiLevelType w:val="hybridMultilevel"/>
    <w:tmpl w:val="ACA0F616"/>
    <w:lvl w:ilvl="0" w:tplc="4BC2C5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7C6F11F5"/>
    <w:multiLevelType w:val="hybridMultilevel"/>
    <w:tmpl w:val="45E4A41A"/>
    <w:lvl w:ilvl="0" w:tplc="4BC2C58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56C"/>
    <w:rsid w:val="002204FF"/>
    <w:rsid w:val="0037756C"/>
    <w:rsid w:val="00507D8C"/>
    <w:rsid w:val="00731494"/>
    <w:rsid w:val="008F63E2"/>
    <w:rsid w:val="00D15467"/>
    <w:rsid w:val="00D33CD6"/>
    <w:rsid w:val="00D44366"/>
    <w:rsid w:val="00E1477E"/>
    <w:rsid w:val="00EB23C0"/>
    <w:rsid w:val="00ED3A6D"/>
    <w:rsid w:val="00F3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9F506-9D16-4A29-A221-C9EEA7E18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775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756C"/>
  </w:style>
  <w:style w:type="table" w:styleId="TableGrid">
    <w:name w:val="Table Grid"/>
    <w:basedOn w:val="TableNormal"/>
    <w:rsid w:val="003775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77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7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5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1567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</dc:creator>
  <cp:keywords/>
  <dc:description/>
  <cp:lastModifiedBy>X1</cp:lastModifiedBy>
  <cp:revision>4</cp:revision>
  <cp:lastPrinted>2026-10-15T08:39:00Z</cp:lastPrinted>
  <dcterms:created xsi:type="dcterms:W3CDTF">2026-10-15T08:38:00Z</dcterms:created>
  <dcterms:modified xsi:type="dcterms:W3CDTF">2026-10-15T08:50:00Z</dcterms:modified>
</cp:coreProperties>
</file>